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865A6" w14:textId="62AFA976" w:rsidR="002F6F94" w:rsidRDefault="000017FC" w:rsidP="3633D161">
      <w:pPr>
        <w:pStyle w:val="Heading1"/>
        <w:rPr>
          <w:rFonts w:eastAsia="Noto Sans" w:cs="Noto Sans"/>
        </w:rPr>
      </w:pPr>
      <w:r w:rsidRPr="3633D161">
        <w:rPr>
          <w:rFonts w:eastAsia="Noto Sans" w:cs="Noto Sans"/>
        </w:rPr>
        <w:t>202</w:t>
      </w:r>
      <w:r w:rsidR="004453B3">
        <w:rPr>
          <w:rFonts w:eastAsia="Noto Sans" w:cs="Noto Sans"/>
        </w:rPr>
        <w:t>6</w:t>
      </w:r>
      <w:r w:rsidRPr="3633D161">
        <w:rPr>
          <w:rFonts w:eastAsia="Noto Sans" w:cs="Noto Sans"/>
        </w:rPr>
        <w:t xml:space="preserve"> Innovation Seed Funding Grant </w:t>
      </w:r>
      <w:r w:rsidR="008C28E8">
        <w:rPr>
          <w:rFonts w:eastAsia="Noto Sans" w:cs="Noto Sans"/>
        </w:rPr>
        <w:t>Application Form</w:t>
      </w:r>
    </w:p>
    <w:p w14:paraId="26218C85" w14:textId="77777777" w:rsidR="000017FC" w:rsidRDefault="000017FC" w:rsidP="3633D161">
      <w:pPr>
        <w:pStyle w:val="BodyText"/>
        <w:rPr>
          <w:rFonts w:eastAsia="Noto Sans" w:cs="Noto Sans"/>
        </w:rPr>
      </w:pPr>
    </w:p>
    <w:p w14:paraId="3A67AC8D" w14:textId="41F31A62" w:rsidR="00696046" w:rsidRDefault="00696046" w:rsidP="00696046">
      <w:pPr>
        <w:spacing w:line="360" w:lineRule="auto"/>
      </w:pPr>
      <w:r>
        <w:t xml:space="preserve">Applicants must address all </w:t>
      </w:r>
      <w:r w:rsidR="009D0E67">
        <w:t>sections</w:t>
      </w:r>
      <w:r>
        <w:t xml:space="preserve"> using this template and refer to the 202</w:t>
      </w:r>
      <w:r w:rsidR="004453B3">
        <w:t>6</w:t>
      </w:r>
      <w:r>
        <w:t xml:space="preserve"> Seed Funding Grant Guidelines while doing their application. </w:t>
      </w:r>
    </w:p>
    <w:p w14:paraId="36537F3B" w14:textId="77777777" w:rsidR="00696046" w:rsidRDefault="00696046" w:rsidP="00696046">
      <w:pPr>
        <w:spacing w:line="360" w:lineRule="auto"/>
      </w:pPr>
    </w:p>
    <w:p w14:paraId="3C44C463" w14:textId="54B58B6E" w:rsidR="00696046" w:rsidRPr="00A13DE4" w:rsidRDefault="00696046" w:rsidP="00696046">
      <w:pPr>
        <w:spacing w:line="360" w:lineRule="auto"/>
      </w:pPr>
      <w:r>
        <w:t xml:space="preserve">The deadline for submission is </w:t>
      </w:r>
      <w:r w:rsidR="4F3BD849" w:rsidRPr="2B8D48F5">
        <w:rPr>
          <w:b/>
          <w:bCs/>
        </w:rPr>
        <w:t>5</w:t>
      </w:r>
      <w:r w:rsidR="1B463E9D" w:rsidRPr="2B8D48F5">
        <w:rPr>
          <w:b/>
          <w:bCs/>
        </w:rPr>
        <w:t xml:space="preserve">pm </w:t>
      </w:r>
      <w:r w:rsidR="50911CCF" w:rsidRPr="2B8D48F5">
        <w:rPr>
          <w:b/>
          <w:bCs/>
        </w:rPr>
        <w:t>Australian Eastern Daylight Time (</w:t>
      </w:r>
      <w:r w:rsidR="1B463E9D" w:rsidRPr="2B8D48F5">
        <w:rPr>
          <w:b/>
          <w:bCs/>
        </w:rPr>
        <w:t>AE</w:t>
      </w:r>
      <w:r w:rsidR="00C062E1">
        <w:rPr>
          <w:b/>
          <w:bCs/>
        </w:rPr>
        <w:t>S</w:t>
      </w:r>
      <w:r w:rsidR="1B463E9D" w:rsidRPr="2B8D48F5">
        <w:rPr>
          <w:b/>
          <w:bCs/>
        </w:rPr>
        <w:t>T</w:t>
      </w:r>
      <w:r w:rsidR="50911CCF" w:rsidRPr="2B8D48F5">
        <w:rPr>
          <w:b/>
          <w:bCs/>
        </w:rPr>
        <w:t>)</w:t>
      </w:r>
      <w:r w:rsidR="1B463E9D" w:rsidRPr="2B8D48F5">
        <w:rPr>
          <w:b/>
          <w:bCs/>
        </w:rPr>
        <w:t xml:space="preserve"> </w:t>
      </w:r>
      <w:r w:rsidR="3D8B2B96" w:rsidRPr="2B8D48F5">
        <w:rPr>
          <w:b/>
          <w:bCs/>
        </w:rPr>
        <w:t>Monday 13</w:t>
      </w:r>
      <w:r w:rsidR="3D8B2B96" w:rsidRPr="2B8D48F5">
        <w:rPr>
          <w:b/>
          <w:bCs/>
          <w:vertAlign w:val="superscript"/>
        </w:rPr>
        <w:t>th</w:t>
      </w:r>
      <w:r w:rsidR="3D8B2B96" w:rsidRPr="2B8D48F5">
        <w:rPr>
          <w:b/>
          <w:bCs/>
        </w:rPr>
        <w:t xml:space="preserve"> July 2026</w:t>
      </w:r>
      <w:r w:rsidRPr="2B8D48F5">
        <w:rPr>
          <w:b/>
          <w:bCs/>
        </w:rPr>
        <w:t xml:space="preserve">. </w:t>
      </w:r>
      <w:r>
        <w:t xml:space="preserve">Late submissions will not be accepted. </w:t>
      </w:r>
    </w:p>
    <w:p w14:paraId="352EEE85" w14:textId="77777777" w:rsidR="00696046" w:rsidRDefault="00696046" w:rsidP="00696046">
      <w:pPr>
        <w:spacing w:line="360" w:lineRule="auto"/>
      </w:pPr>
    </w:p>
    <w:p w14:paraId="64813503" w14:textId="786FD08D" w:rsidR="00696046" w:rsidRDefault="00696046" w:rsidP="00696046">
      <w:pPr>
        <w:spacing w:line="360" w:lineRule="auto"/>
      </w:pPr>
      <w:r>
        <w:t xml:space="preserve">Please adhere to the required word counts. </w:t>
      </w:r>
    </w:p>
    <w:p w14:paraId="5D3BB6BE" w14:textId="77777777" w:rsidR="007E3120" w:rsidRDefault="007E3120" w:rsidP="007E3120">
      <w:pPr>
        <w:pStyle w:val="BodyText"/>
      </w:pPr>
    </w:p>
    <w:p w14:paraId="1A41F7D5" w14:textId="5D7DBA87" w:rsidR="007E3120" w:rsidRPr="007E3120" w:rsidRDefault="007E3120" w:rsidP="00E814A3">
      <w:r>
        <w:br w:type="page"/>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7E3120" w:rsidRPr="00D6552C" w14:paraId="07CD8A08" w14:textId="77777777" w:rsidTr="001639B0">
        <w:trPr>
          <w:trHeight w:val="2480"/>
        </w:trPr>
        <w:tc>
          <w:tcPr>
            <w:tcW w:w="9016" w:type="dxa"/>
            <w:shd w:val="clear" w:color="auto" w:fill="F2F2F2" w:themeFill="background1" w:themeFillShade="F2"/>
          </w:tcPr>
          <w:p w14:paraId="3CBA15EF" w14:textId="62133E09" w:rsidR="007E3120" w:rsidRPr="001639B0" w:rsidRDefault="007E3120" w:rsidP="001639B0">
            <w:pPr>
              <w:pStyle w:val="Heading2"/>
            </w:pPr>
            <w:r w:rsidRPr="001639B0">
              <w:lastRenderedPageBreak/>
              <w:t xml:space="preserve">SECTION A – PROJECT </w:t>
            </w:r>
            <w:r w:rsidR="009644E6" w:rsidRPr="001639B0">
              <w:t>PLAN</w:t>
            </w:r>
          </w:p>
          <w:p w14:paraId="40032EBE" w14:textId="77777777" w:rsidR="00DF22DE" w:rsidRPr="00E50F95" w:rsidRDefault="007B4422" w:rsidP="00C07F8F">
            <w:pPr>
              <w:rPr>
                <w:i/>
                <w:iCs/>
                <w:sz w:val="24"/>
                <w:szCs w:val="24"/>
              </w:rPr>
            </w:pPr>
            <w:r w:rsidRPr="00E50F95">
              <w:rPr>
                <w:i/>
                <w:iCs/>
                <w:sz w:val="24"/>
                <w:szCs w:val="24"/>
              </w:rPr>
              <w:t>Please clearly describe your project for reviewers who may be unfamiliar with your project area and methods. This section should</w:t>
            </w:r>
            <w:r w:rsidR="00DF22DE" w:rsidRPr="00E50F95">
              <w:rPr>
                <w:i/>
                <w:iCs/>
                <w:sz w:val="24"/>
                <w:szCs w:val="24"/>
              </w:rPr>
              <w:t>:</w:t>
            </w:r>
          </w:p>
          <w:p w14:paraId="400C8CF4" w14:textId="77777777" w:rsidR="00DF22DE" w:rsidRPr="00E50F95" w:rsidRDefault="007B4422" w:rsidP="00DF22DE">
            <w:pPr>
              <w:pStyle w:val="ListParagraph"/>
              <w:numPr>
                <w:ilvl w:val="0"/>
                <w:numId w:val="29"/>
              </w:numPr>
              <w:rPr>
                <w:i/>
                <w:iCs/>
                <w:sz w:val="24"/>
                <w:szCs w:val="24"/>
              </w:rPr>
            </w:pPr>
            <w:r w:rsidRPr="00E50F95">
              <w:rPr>
                <w:i/>
                <w:iCs/>
                <w:sz w:val="24"/>
                <w:szCs w:val="24"/>
              </w:rPr>
              <w:t xml:space="preserve">explain the problem or opportunity your project is responding to, </w:t>
            </w:r>
          </w:p>
          <w:p w14:paraId="51D9BBCE" w14:textId="77777777" w:rsidR="00DF22DE" w:rsidRPr="00E50F95" w:rsidRDefault="007B4422" w:rsidP="00DF22DE">
            <w:pPr>
              <w:pStyle w:val="ListParagraph"/>
              <w:numPr>
                <w:ilvl w:val="0"/>
                <w:numId w:val="29"/>
              </w:numPr>
              <w:rPr>
                <w:i/>
                <w:iCs/>
                <w:sz w:val="24"/>
                <w:szCs w:val="24"/>
              </w:rPr>
            </w:pPr>
            <w:r w:rsidRPr="00E50F95">
              <w:rPr>
                <w:i/>
                <w:iCs/>
                <w:sz w:val="24"/>
                <w:szCs w:val="24"/>
              </w:rPr>
              <w:t xml:space="preserve">the approach, tool, model or resource being implemented, and </w:t>
            </w:r>
          </w:p>
          <w:p w14:paraId="00471EEB" w14:textId="77777777" w:rsidR="00DF22DE" w:rsidRPr="00E50F95" w:rsidRDefault="007B4422" w:rsidP="00DF22DE">
            <w:pPr>
              <w:pStyle w:val="ListParagraph"/>
              <w:numPr>
                <w:ilvl w:val="0"/>
                <w:numId w:val="29"/>
              </w:numPr>
              <w:rPr>
                <w:i/>
                <w:iCs/>
                <w:sz w:val="24"/>
                <w:szCs w:val="24"/>
              </w:rPr>
            </w:pPr>
            <w:r w:rsidRPr="00E50F95">
              <w:rPr>
                <w:i/>
                <w:iCs/>
                <w:sz w:val="24"/>
                <w:szCs w:val="24"/>
              </w:rPr>
              <w:t xml:space="preserve">how the work will happen in practice within a real service setting. </w:t>
            </w:r>
          </w:p>
          <w:p w14:paraId="6CEE29FC" w14:textId="2906ADD2" w:rsidR="00C351D0" w:rsidRPr="00DF22DE" w:rsidRDefault="007B4422" w:rsidP="00DF22DE">
            <w:pPr>
              <w:rPr>
                <w:i/>
                <w:iCs/>
              </w:rPr>
            </w:pPr>
            <w:r w:rsidRPr="00E50F95">
              <w:rPr>
                <w:i/>
                <w:iCs/>
                <w:sz w:val="24"/>
                <w:szCs w:val="24"/>
              </w:rPr>
              <w:t xml:space="preserve">You may wish to describe the key activities, people involved, and why the project is achievable within the proposed timeframe. </w:t>
            </w:r>
            <w:r w:rsidR="00C07F8F" w:rsidRPr="00E50F95">
              <w:rPr>
                <w:i/>
                <w:iCs/>
                <w:sz w:val="24"/>
                <w:szCs w:val="24"/>
              </w:rPr>
              <w:t>(</w:t>
            </w:r>
            <w:r w:rsidR="008C5427" w:rsidRPr="00E50F95">
              <w:rPr>
                <w:i/>
                <w:iCs/>
                <w:sz w:val="24"/>
                <w:szCs w:val="24"/>
              </w:rPr>
              <w:t>6</w:t>
            </w:r>
            <w:r w:rsidR="009A0E2B" w:rsidRPr="00E50F95">
              <w:rPr>
                <w:i/>
                <w:iCs/>
                <w:sz w:val="24"/>
                <w:szCs w:val="24"/>
              </w:rPr>
              <w:t>00 words max</w:t>
            </w:r>
            <w:r w:rsidR="00C07F8F" w:rsidRPr="00E50F95">
              <w:rPr>
                <w:i/>
                <w:iCs/>
                <w:sz w:val="24"/>
                <w:szCs w:val="24"/>
              </w:rPr>
              <w:t xml:space="preserve">. </w:t>
            </w:r>
            <w:r w:rsidR="008C5427" w:rsidRPr="00E50F95">
              <w:rPr>
                <w:i/>
                <w:iCs/>
                <w:sz w:val="24"/>
                <w:szCs w:val="24"/>
              </w:rPr>
              <w:t>incl</w:t>
            </w:r>
            <w:r w:rsidR="00C07F8F" w:rsidRPr="00E50F95">
              <w:rPr>
                <w:i/>
                <w:iCs/>
                <w:sz w:val="24"/>
                <w:szCs w:val="24"/>
              </w:rPr>
              <w:t>uding</w:t>
            </w:r>
            <w:r w:rsidR="008C5427" w:rsidRPr="00E50F95">
              <w:rPr>
                <w:i/>
                <w:iCs/>
                <w:sz w:val="24"/>
                <w:szCs w:val="24"/>
              </w:rPr>
              <w:t xml:space="preserve"> references)</w:t>
            </w:r>
            <w:r w:rsidR="008C5427" w:rsidRPr="00DF22DE">
              <w:rPr>
                <w:i/>
                <w:iCs/>
              </w:rPr>
              <w:t xml:space="preserve"> </w:t>
            </w:r>
          </w:p>
        </w:tc>
      </w:tr>
      <w:tr w:rsidR="007E3120" w:rsidRPr="00D6552C" w14:paraId="1BD3B65D" w14:textId="77777777" w:rsidTr="00E50F95">
        <w:trPr>
          <w:trHeight w:val="9417"/>
        </w:trPr>
        <w:tc>
          <w:tcPr>
            <w:tcW w:w="9016" w:type="dxa"/>
          </w:tcPr>
          <w:p w14:paraId="65557E1B" w14:textId="77777777" w:rsidR="007E3120" w:rsidRPr="00D6552C" w:rsidRDefault="007E3120" w:rsidP="00937E81">
            <w:pPr>
              <w:spacing w:line="360" w:lineRule="auto"/>
              <w:rPr>
                <w:b/>
                <w:bCs/>
              </w:rPr>
            </w:pPr>
          </w:p>
        </w:tc>
      </w:tr>
    </w:tbl>
    <w:p w14:paraId="480E96CB" w14:textId="77777777" w:rsidR="003F58D8" w:rsidRDefault="003F58D8" w:rsidP="003F58D8">
      <w:pPr>
        <w:pStyle w:val="BodyText"/>
      </w:pPr>
      <w:r>
        <w:br w:type="page"/>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3F58D8" w:rsidRPr="00D6552C" w14:paraId="6635A4DD" w14:textId="77777777" w:rsidTr="00E50F95">
        <w:trPr>
          <w:trHeight w:val="1913"/>
        </w:trPr>
        <w:tc>
          <w:tcPr>
            <w:tcW w:w="9016" w:type="dxa"/>
            <w:shd w:val="clear" w:color="auto" w:fill="F2F2F2" w:themeFill="background1" w:themeFillShade="F2"/>
          </w:tcPr>
          <w:p w14:paraId="281F8980" w14:textId="61E40ADC" w:rsidR="003F58D8" w:rsidRDefault="003F58D8" w:rsidP="001639B0">
            <w:pPr>
              <w:pStyle w:val="Heading2"/>
            </w:pPr>
            <w:r w:rsidRPr="4FB88A8A">
              <w:lastRenderedPageBreak/>
              <w:t xml:space="preserve">SECTION </w:t>
            </w:r>
            <w:r>
              <w:t>B</w:t>
            </w:r>
            <w:r w:rsidRPr="4FB88A8A">
              <w:t xml:space="preserve"> – </w:t>
            </w:r>
            <w:r w:rsidR="009A0E2B">
              <w:t>INCLUSION &amp; CO-DESIGN</w:t>
            </w:r>
          </w:p>
          <w:p w14:paraId="7C01A576" w14:textId="048C56E3" w:rsidR="003F58D8" w:rsidRPr="00E50F95" w:rsidRDefault="00FC7427" w:rsidP="00746FE1">
            <w:pPr>
              <w:pStyle w:val="BodyText"/>
              <w:rPr>
                <w:i/>
                <w:iCs/>
                <w:sz w:val="24"/>
                <w:szCs w:val="24"/>
              </w:rPr>
            </w:pPr>
            <w:r w:rsidRPr="00E50F95">
              <w:rPr>
                <w:i/>
                <w:iCs/>
                <w:sz w:val="24"/>
                <w:szCs w:val="24"/>
              </w:rPr>
              <w:t>Please describe how people with intellectual disability and/or families will be meaningfully involved throughout the project</w:t>
            </w:r>
            <w:r w:rsidR="005569B3" w:rsidRPr="00E50F95">
              <w:rPr>
                <w:i/>
                <w:iCs/>
                <w:sz w:val="24"/>
                <w:szCs w:val="24"/>
              </w:rPr>
              <w:t xml:space="preserve"> (</w:t>
            </w:r>
            <w:r w:rsidR="009A0E2B" w:rsidRPr="00E50F95">
              <w:rPr>
                <w:i/>
                <w:iCs/>
                <w:sz w:val="24"/>
                <w:szCs w:val="24"/>
              </w:rPr>
              <w:t>300 words</w:t>
            </w:r>
            <w:r w:rsidR="00C5203B" w:rsidRPr="00E50F95">
              <w:rPr>
                <w:i/>
                <w:iCs/>
                <w:sz w:val="24"/>
                <w:szCs w:val="24"/>
              </w:rPr>
              <w:t xml:space="preserve"> max</w:t>
            </w:r>
            <w:r w:rsidR="005569B3" w:rsidRPr="00E50F95">
              <w:rPr>
                <w:i/>
                <w:iCs/>
                <w:sz w:val="24"/>
                <w:szCs w:val="24"/>
              </w:rPr>
              <w:t xml:space="preserve">). </w:t>
            </w:r>
          </w:p>
        </w:tc>
      </w:tr>
      <w:tr w:rsidR="003F58D8" w:rsidRPr="00D6552C" w14:paraId="0627DDE2" w14:textId="77777777" w:rsidTr="001639B0">
        <w:trPr>
          <w:trHeight w:val="10194"/>
        </w:trPr>
        <w:tc>
          <w:tcPr>
            <w:tcW w:w="9016" w:type="dxa"/>
          </w:tcPr>
          <w:p w14:paraId="33029C03" w14:textId="77777777" w:rsidR="003F58D8" w:rsidRPr="00D6552C" w:rsidRDefault="003F58D8" w:rsidP="00746FE1">
            <w:pPr>
              <w:spacing w:line="360" w:lineRule="auto"/>
              <w:rPr>
                <w:b/>
                <w:bCs/>
              </w:rPr>
            </w:pPr>
          </w:p>
        </w:tc>
      </w:tr>
    </w:tbl>
    <w:p w14:paraId="6571B88A" w14:textId="77777777" w:rsidR="007E3120" w:rsidRDefault="007E3120" w:rsidP="007E3120">
      <w:pPr>
        <w:pStyle w:val="BodyText"/>
      </w:pPr>
    </w:p>
    <w:p w14:paraId="55A52CF2" w14:textId="3D36D96A" w:rsidR="003F58D8" w:rsidRDefault="003F58D8">
      <w:r>
        <w:br w:type="page"/>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3F58D8" w:rsidRPr="00D6552C" w14:paraId="070BFF64" w14:textId="77777777" w:rsidTr="00E50F95">
        <w:trPr>
          <w:trHeight w:val="2338"/>
        </w:trPr>
        <w:tc>
          <w:tcPr>
            <w:tcW w:w="9016" w:type="dxa"/>
            <w:shd w:val="clear" w:color="auto" w:fill="F2F2F2" w:themeFill="background1" w:themeFillShade="F2"/>
          </w:tcPr>
          <w:p w14:paraId="6F59B65E" w14:textId="6BF91604" w:rsidR="003F58D8" w:rsidRDefault="003F58D8" w:rsidP="001639B0">
            <w:pPr>
              <w:pStyle w:val="Heading2"/>
            </w:pPr>
            <w:r w:rsidRPr="4FB88A8A">
              <w:lastRenderedPageBreak/>
              <w:t xml:space="preserve">SECTION </w:t>
            </w:r>
            <w:r w:rsidR="00F51F89">
              <w:t>C</w:t>
            </w:r>
            <w:r w:rsidRPr="4FB88A8A">
              <w:t xml:space="preserve"> – </w:t>
            </w:r>
            <w:r w:rsidR="00F42BE3">
              <w:t>OUTCOMES</w:t>
            </w:r>
          </w:p>
          <w:p w14:paraId="14B88D28" w14:textId="25A83D63" w:rsidR="003F58D8" w:rsidRPr="00E50F95" w:rsidRDefault="003A7C74" w:rsidP="003A7C74">
            <w:pPr>
              <w:pStyle w:val="BodyText"/>
              <w:rPr>
                <w:sz w:val="24"/>
                <w:szCs w:val="24"/>
              </w:rPr>
            </w:pPr>
            <w:r w:rsidRPr="00E50F95">
              <w:rPr>
                <w:i/>
                <w:iCs/>
                <w:sz w:val="24"/>
                <w:szCs w:val="24"/>
              </w:rPr>
              <w:t>Please describe what will change in practice as a result of the project and how this is expected to improve care, access or outcomes for people with intellectual disability (</w:t>
            </w:r>
            <w:r w:rsidR="00C5203B" w:rsidRPr="00E50F95">
              <w:rPr>
                <w:i/>
                <w:iCs/>
                <w:sz w:val="24"/>
                <w:szCs w:val="24"/>
              </w:rPr>
              <w:t>300 words max</w:t>
            </w:r>
            <w:r w:rsidRPr="00E50F95">
              <w:rPr>
                <w:i/>
                <w:iCs/>
                <w:sz w:val="24"/>
                <w:szCs w:val="24"/>
              </w:rPr>
              <w:t>)</w:t>
            </w:r>
          </w:p>
        </w:tc>
      </w:tr>
      <w:tr w:rsidR="003F58D8" w:rsidRPr="00D6552C" w14:paraId="35FF0DB5" w14:textId="77777777" w:rsidTr="001639B0">
        <w:trPr>
          <w:trHeight w:val="9913"/>
        </w:trPr>
        <w:tc>
          <w:tcPr>
            <w:tcW w:w="9016" w:type="dxa"/>
          </w:tcPr>
          <w:p w14:paraId="72515A38" w14:textId="77777777" w:rsidR="003F58D8" w:rsidRPr="00D6552C" w:rsidRDefault="003F58D8" w:rsidP="00746FE1">
            <w:pPr>
              <w:spacing w:line="360" w:lineRule="auto"/>
              <w:rPr>
                <w:b/>
                <w:bCs/>
              </w:rPr>
            </w:pPr>
          </w:p>
        </w:tc>
      </w:tr>
    </w:tbl>
    <w:p w14:paraId="7C3F8AF9" w14:textId="77777777" w:rsidR="007E3120" w:rsidRDefault="007E3120" w:rsidP="007E3120">
      <w:pPr>
        <w:pStyle w:val="BodyText"/>
      </w:pPr>
    </w:p>
    <w:p w14:paraId="0E2C443E" w14:textId="4DCE75A3" w:rsidR="00F51F89" w:rsidRDefault="00F51F89">
      <w:r>
        <w:br w:type="page"/>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F51F89" w:rsidRPr="00D6552C" w14:paraId="0704C360" w14:textId="77777777" w:rsidTr="00E50F95">
        <w:trPr>
          <w:trHeight w:val="1771"/>
        </w:trPr>
        <w:tc>
          <w:tcPr>
            <w:tcW w:w="9016" w:type="dxa"/>
            <w:shd w:val="clear" w:color="auto" w:fill="F2F2F2" w:themeFill="background1" w:themeFillShade="F2"/>
          </w:tcPr>
          <w:p w14:paraId="20AAFF5C" w14:textId="4EC636BA" w:rsidR="00F51F89" w:rsidRDefault="00F51F89" w:rsidP="001639B0">
            <w:pPr>
              <w:pStyle w:val="Heading2"/>
            </w:pPr>
            <w:r w:rsidRPr="4FB88A8A">
              <w:lastRenderedPageBreak/>
              <w:t xml:space="preserve">SECTION </w:t>
            </w:r>
            <w:r>
              <w:t>D</w:t>
            </w:r>
            <w:r w:rsidRPr="4FB88A8A">
              <w:t xml:space="preserve"> – </w:t>
            </w:r>
            <w:r>
              <w:t>PARTNERSHIPS</w:t>
            </w:r>
            <w:r w:rsidR="008C5427">
              <w:t xml:space="preserve"> &amp; COLLABORATION</w:t>
            </w:r>
          </w:p>
          <w:p w14:paraId="24BD236D" w14:textId="006136CC" w:rsidR="00F51F89" w:rsidRPr="00E50F95" w:rsidRDefault="00963D7C" w:rsidP="00445854">
            <w:pPr>
              <w:pStyle w:val="BodyText"/>
              <w:rPr>
                <w:sz w:val="24"/>
                <w:szCs w:val="24"/>
              </w:rPr>
            </w:pPr>
            <w:r w:rsidRPr="00E50F95">
              <w:rPr>
                <w:i/>
                <w:iCs/>
                <w:sz w:val="24"/>
                <w:szCs w:val="24"/>
              </w:rPr>
              <w:t xml:space="preserve">Please describe the partners involved and </w:t>
            </w:r>
            <w:r w:rsidR="00445854" w:rsidRPr="00E50F95">
              <w:rPr>
                <w:i/>
                <w:iCs/>
                <w:sz w:val="24"/>
                <w:szCs w:val="24"/>
              </w:rPr>
              <w:t>their role within project (</w:t>
            </w:r>
            <w:r w:rsidR="008C5427" w:rsidRPr="00E50F95">
              <w:rPr>
                <w:i/>
                <w:iCs/>
                <w:sz w:val="24"/>
                <w:szCs w:val="24"/>
              </w:rPr>
              <w:t>200 words</w:t>
            </w:r>
            <w:r w:rsidR="00C5203B" w:rsidRPr="00E50F95">
              <w:rPr>
                <w:i/>
                <w:iCs/>
                <w:sz w:val="24"/>
                <w:szCs w:val="24"/>
              </w:rPr>
              <w:t xml:space="preserve"> max</w:t>
            </w:r>
            <w:r w:rsidR="00445854" w:rsidRPr="00E50F95">
              <w:rPr>
                <w:i/>
                <w:iCs/>
                <w:sz w:val="24"/>
                <w:szCs w:val="24"/>
              </w:rPr>
              <w:t>)</w:t>
            </w:r>
          </w:p>
        </w:tc>
      </w:tr>
      <w:tr w:rsidR="00F51F89" w:rsidRPr="00D6552C" w14:paraId="7BA495FA" w14:textId="77777777" w:rsidTr="001639B0">
        <w:trPr>
          <w:trHeight w:val="10192"/>
        </w:trPr>
        <w:tc>
          <w:tcPr>
            <w:tcW w:w="9016" w:type="dxa"/>
          </w:tcPr>
          <w:p w14:paraId="5CC7E4E2" w14:textId="77777777" w:rsidR="00F51F89" w:rsidRPr="00D6552C" w:rsidRDefault="00F51F89" w:rsidP="00746FE1">
            <w:pPr>
              <w:spacing w:line="360" w:lineRule="auto"/>
              <w:rPr>
                <w:b/>
                <w:bCs/>
              </w:rPr>
            </w:pPr>
          </w:p>
        </w:tc>
      </w:tr>
    </w:tbl>
    <w:p w14:paraId="0483D47F" w14:textId="77777777" w:rsidR="003F58D8" w:rsidRDefault="003F58D8" w:rsidP="007E3120">
      <w:pPr>
        <w:pStyle w:val="BodyText"/>
      </w:pPr>
    </w:p>
    <w:p w14:paraId="36199FB8" w14:textId="38F0C571" w:rsidR="00194FC3" w:rsidRDefault="00194FC3">
      <w:r>
        <w:br w:type="page"/>
      </w:r>
    </w:p>
    <w:tbl>
      <w:tblPr>
        <w:tblStyle w:val="TableGrid"/>
        <w:tblW w:w="9521" w:type="dxa"/>
        <w:tblLook w:val="04A0" w:firstRow="1" w:lastRow="0" w:firstColumn="1" w:lastColumn="0" w:noHBand="0" w:noVBand="1"/>
      </w:tblPr>
      <w:tblGrid>
        <w:gridCol w:w="3193"/>
        <w:gridCol w:w="3725"/>
        <w:gridCol w:w="2603"/>
      </w:tblGrid>
      <w:tr w:rsidR="00696046" w14:paraId="05F8F0AB" w14:textId="77777777" w:rsidTr="00194FC3">
        <w:trPr>
          <w:trHeight w:val="1832"/>
        </w:trPr>
        <w:tc>
          <w:tcPr>
            <w:tcW w:w="9521" w:type="dxa"/>
            <w:gridSpan w:val="3"/>
            <w:tcBorders>
              <w:top w:val="nil"/>
              <w:left w:val="nil"/>
              <w:bottom w:val="single" w:sz="4" w:space="0" w:color="auto"/>
              <w:right w:val="nil"/>
            </w:tcBorders>
          </w:tcPr>
          <w:p w14:paraId="3EE583AA" w14:textId="77777777" w:rsidR="00696046" w:rsidRPr="007F17F1" w:rsidRDefault="00696046" w:rsidP="00F4536A">
            <w:r>
              <w:rPr>
                <w:b/>
                <w:bCs/>
              </w:rPr>
              <w:lastRenderedPageBreak/>
              <w:t xml:space="preserve">Project timeline: </w:t>
            </w:r>
            <w:r>
              <w:t xml:space="preserve">please tell use when the project will start and information about the key deliverables and/or milestones </w:t>
            </w:r>
          </w:p>
        </w:tc>
      </w:tr>
      <w:tr w:rsidR="00696046" w:rsidRPr="00F4536A" w14:paraId="3773897F" w14:textId="77777777" w:rsidTr="00194FC3">
        <w:trPr>
          <w:trHeight w:val="1210"/>
        </w:trPr>
        <w:tc>
          <w:tcPr>
            <w:tcW w:w="3193" w:type="dxa"/>
            <w:tcBorders>
              <w:top w:val="single" w:sz="4" w:space="0" w:color="auto"/>
            </w:tcBorders>
            <w:shd w:val="clear" w:color="auto" w:fill="D9D9D9" w:themeFill="background1" w:themeFillShade="D9"/>
          </w:tcPr>
          <w:p w14:paraId="3A3596C7" w14:textId="77777777" w:rsidR="00696046" w:rsidRPr="00F4536A" w:rsidRDefault="00696046" w:rsidP="00F4536A">
            <w:pPr>
              <w:rPr>
                <w:b/>
                <w:bCs/>
              </w:rPr>
            </w:pPr>
            <w:r w:rsidRPr="00F4536A">
              <w:rPr>
                <w:b/>
                <w:bCs/>
              </w:rPr>
              <w:t>Activity</w:t>
            </w:r>
          </w:p>
        </w:tc>
        <w:tc>
          <w:tcPr>
            <w:tcW w:w="3725" w:type="dxa"/>
            <w:tcBorders>
              <w:top w:val="single" w:sz="4" w:space="0" w:color="auto"/>
            </w:tcBorders>
            <w:shd w:val="clear" w:color="auto" w:fill="D9D9D9" w:themeFill="background1" w:themeFillShade="D9"/>
          </w:tcPr>
          <w:p w14:paraId="34E63526" w14:textId="77777777" w:rsidR="00696046" w:rsidRPr="00F4536A" w:rsidRDefault="00696046" w:rsidP="00F4536A">
            <w:pPr>
              <w:rPr>
                <w:b/>
                <w:bCs/>
              </w:rPr>
            </w:pPr>
            <w:r w:rsidRPr="00F4536A">
              <w:rPr>
                <w:b/>
                <w:bCs/>
              </w:rPr>
              <w:t>Key Deliverable/Milestone</w:t>
            </w:r>
          </w:p>
        </w:tc>
        <w:tc>
          <w:tcPr>
            <w:tcW w:w="2603" w:type="dxa"/>
            <w:tcBorders>
              <w:top w:val="single" w:sz="4" w:space="0" w:color="auto"/>
            </w:tcBorders>
            <w:shd w:val="clear" w:color="auto" w:fill="D9D9D9" w:themeFill="background1" w:themeFillShade="D9"/>
          </w:tcPr>
          <w:p w14:paraId="7E91B902" w14:textId="77777777" w:rsidR="00696046" w:rsidRPr="00F4536A" w:rsidRDefault="00696046" w:rsidP="00F4536A">
            <w:pPr>
              <w:rPr>
                <w:b/>
                <w:bCs/>
              </w:rPr>
            </w:pPr>
            <w:r w:rsidRPr="00F4536A">
              <w:rPr>
                <w:b/>
                <w:bCs/>
              </w:rPr>
              <w:t>Due Date</w:t>
            </w:r>
          </w:p>
        </w:tc>
      </w:tr>
      <w:tr w:rsidR="00696046" w14:paraId="011D1C46" w14:textId="77777777" w:rsidTr="00194FC3">
        <w:trPr>
          <w:trHeight w:val="898"/>
        </w:trPr>
        <w:tc>
          <w:tcPr>
            <w:tcW w:w="3193" w:type="dxa"/>
          </w:tcPr>
          <w:p w14:paraId="666EAC12" w14:textId="77777777" w:rsidR="00696046" w:rsidRDefault="00696046" w:rsidP="00A55746">
            <w:pPr>
              <w:spacing w:line="360" w:lineRule="auto"/>
            </w:pPr>
          </w:p>
        </w:tc>
        <w:tc>
          <w:tcPr>
            <w:tcW w:w="3725" w:type="dxa"/>
          </w:tcPr>
          <w:p w14:paraId="3ECC0DB3" w14:textId="77777777" w:rsidR="00696046" w:rsidRDefault="00696046" w:rsidP="00A55746">
            <w:pPr>
              <w:spacing w:line="360" w:lineRule="auto"/>
            </w:pPr>
          </w:p>
        </w:tc>
        <w:tc>
          <w:tcPr>
            <w:tcW w:w="2603" w:type="dxa"/>
          </w:tcPr>
          <w:p w14:paraId="353659BB" w14:textId="77777777" w:rsidR="00696046" w:rsidRDefault="00696046" w:rsidP="00A55746">
            <w:pPr>
              <w:spacing w:line="360" w:lineRule="auto"/>
            </w:pPr>
          </w:p>
        </w:tc>
      </w:tr>
      <w:tr w:rsidR="00696046" w14:paraId="5F6CC0E5" w14:textId="77777777" w:rsidTr="00194FC3">
        <w:trPr>
          <w:trHeight w:val="937"/>
        </w:trPr>
        <w:tc>
          <w:tcPr>
            <w:tcW w:w="3193" w:type="dxa"/>
          </w:tcPr>
          <w:p w14:paraId="54D26BE4" w14:textId="77777777" w:rsidR="00696046" w:rsidRDefault="00696046" w:rsidP="00A55746">
            <w:pPr>
              <w:spacing w:line="360" w:lineRule="auto"/>
            </w:pPr>
          </w:p>
        </w:tc>
        <w:tc>
          <w:tcPr>
            <w:tcW w:w="3725" w:type="dxa"/>
          </w:tcPr>
          <w:p w14:paraId="2781E817" w14:textId="77777777" w:rsidR="00696046" w:rsidRDefault="00696046" w:rsidP="00A55746">
            <w:pPr>
              <w:spacing w:line="360" w:lineRule="auto"/>
            </w:pPr>
          </w:p>
        </w:tc>
        <w:tc>
          <w:tcPr>
            <w:tcW w:w="2603" w:type="dxa"/>
          </w:tcPr>
          <w:p w14:paraId="3DB18CA1" w14:textId="77777777" w:rsidR="00696046" w:rsidRDefault="00696046" w:rsidP="00A55746">
            <w:pPr>
              <w:spacing w:line="360" w:lineRule="auto"/>
            </w:pPr>
          </w:p>
        </w:tc>
      </w:tr>
      <w:tr w:rsidR="00696046" w14:paraId="3F3A79E5" w14:textId="77777777" w:rsidTr="00194FC3">
        <w:trPr>
          <w:trHeight w:val="898"/>
        </w:trPr>
        <w:tc>
          <w:tcPr>
            <w:tcW w:w="3193" w:type="dxa"/>
          </w:tcPr>
          <w:p w14:paraId="6A310B2C" w14:textId="77777777" w:rsidR="00696046" w:rsidRDefault="00696046" w:rsidP="00A55746">
            <w:pPr>
              <w:spacing w:line="360" w:lineRule="auto"/>
            </w:pPr>
          </w:p>
        </w:tc>
        <w:tc>
          <w:tcPr>
            <w:tcW w:w="3725" w:type="dxa"/>
          </w:tcPr>
          <w:p w14:paraId="76868C18" w14:textId="77777777" w:rsidR="00696046" w:rsidRDefault="00696046" w:rsidP="00A55746">
            <w:pPr>
              <w:spacing w:line="360" w:lineRule="auto"/>
            </w:pPr>
          </w:p>
        </w:tc>
        <w:tc>
          <w:tcPr>
            <w:tcW w:w="2603" w:type="dxa"/>
          </w:tcPr>
          <w:p w14:paraId="22B97140" w14:textId="77777777" w:rsidR="00696046" w:rsidRDefault="00696046" w:rsidP="00A55746">
            <w:pPr>
              <w:spacing w:line="360" w:lineRule="auto"/>
            </w:pPr>
          </w:p>
        </w:tc>
      </w:tr>
      <w:tr w:rsidR="00696046" w14:paraId="4B0163D0" w14:textId="77777777" w:rsidTr="00194FC3">
        <w:trPr>
          <w:trHeight w:val="937"/>
        </w:trPr>
        <w:tc>
          <w:tcPr>
            <w:tcW w:w="3193" w:type="dxa"/>
          </w:tcPr>
          <w:p w14:paraId="41631145" w14:textId="77777777" w:rsidR="00696046" w:rsidRDefault="00696046" w:rsidP="00A55746">
            <w:pPr>
              <w:spacing w:line="360" w:lineRule="auto"/>
            </w:pPr>
          </w:p>
        </w:tc>
        <w:tc>
          <w:tcPr>
            <w:tcW w:w="3725" w:type="dxa"/>
          </w:tcPr>
          <w:p w14:paraId="109A5E0F" w14:textId="77777777" w:rsidR="00696046" w:rsidRDefault="00696046" w:rsidP="00A55746">
            <w:pPr>
              <w:spacing w:line="360" w:lineRule="auto"/>
            </w:pPr>
          </w:p>
        </w:tc>
        <w:tc>
          <w:tcPr>
            <w:tcW w:w="2603" w:type="dxa"/>
          </w:tcPr>
          <w:p w14:paraId="0D171EB3" w14:textId="77777777" w:rsidR="00696046" w:rsidRDefault="00696046" w:rsidP="00A55746">
            <w:pPr>
              <w:spacing w:line="360" w:lineRule="auto"/>
            </w:pPr>
          </w:p>
        </w:tc>
      </w:tr>
      <w:tr w:rsidR="00696046" w14:paraId="56E43436" w14:textId="77777777" w:rsidTr="00194FC3">
        <w:trPr>
          <w:trHeight w:val="898"/>
        </w:trPr>
        <w:tc>
          <w:tcPr>
            <w:tcW w:w="3193" w:type="dxa"/>
          </w:tcPr>
          <w:p w14:paraId="0F5EF18A" w14:textId="77777777" w:rsidR="00696046" w:rsidRDefault="00696046" w:rsidP="00A55746">
            <w:pPr>
              <w:spacing w:line="360" w:lineRule="auto"/>
            </w:pPr>
          </w:p>
        </w:tc>
        <w:tc>
          <w:tcPr>
            <w:tcW w:w="3725" w:type="dxa"/>
          </w:tcPr>
          <w:p w14:paraId="4864FFD8" w14:textId="77777777" w:rsidR="00696046" w:rsidRDefault="00696046" w:rsidP="00A55746">
            <w:pPr>
              <w:spacing w:line="360" w:lineRule="auto"/>
            </w:pPr>
          </w:p>
        </w:tc>
        <w:tc>
          <w:tcPr>
            <w:tcW w:w="2603" w:type="dxa"/>
          </w:tcPr>
          <w:p w14:paraId="65B7CA99" w14:textId="77777777" w:rsidR="00696046" w:rsidRDefault="00696046" w:rsidP="00A55746">
            <w:pPr>
              <w:spacing w:line="360" w:lineRule="auto"/>
            </w:pPr>
          </w:p>
        </w:tc>
      </w:tr>
      <w:tr w:rsidR="00696046" w14:paraId="1B3DB902" w14:textId="77777777" w:rsidTr="00194FC3">
        <w:trPr>
          <w:trHeight w:val="937"/>
        </w:trPr>
        <w:tc>
          <w:tcPr>
            <w:tcW w:w="3193" w:type="dxa"/>
          </w:tcPr>
          <w:p w14:paraId="0BB3D349" w14:textId="77777777" w:rsidR="00696046" w:rsidRDefault="00696046" w:rsidP="00A55746">
            <w:pPr>
              <w:spacing w:line="360" w:lineRule="auto"/>
            </w:pPr>
          </w:p>
        </w:tc>
        <w:tc>
          <w:tcPr>
            <w:tcW w:w="3725" w:type="dxa"/>
          </w:tcPr>
          <w:p w14:paraId="0CBD5EEE" w14:textId="77777777" w:rsidR="00696046" w:rsidRDefault="00696046" w:rsidP="00A55746">
            <w:pPr>
              <w:spacing w:line="360" w:lineRule="auto"/>
            </w:pPr>
          </w:p>
        </w:tc>
        <w:tc>
          <w:tcPr>
            <w:tcW w:w="2603" w:type="dxa"/>
          </w:tcPr>
          <w:p w14:paraId="57EF87E8" w14:textId="77777777" w:rsidR="00696046" w:rsidRDefault="00696046" w:rsidP="00A55746">
            <w:pPr>
              <w:spacing w:line="360" w:lineRule="auto"/>
            </w:pPr>
          </w:p>
        </w:tc>
      </w:tr>
      <w:tr w:rsidR="00696046" w14:paraId="4549343C" w14:textId="77777777" w:rsidTr="00194FC3">
        <w:trPr>
          <w:trHeight w:val="898"/>
        </w:trPr>
        <w:tc>
          <w:tcPr>
            <w:tcW w:w="3193" w:type="dxa"/>
          </w:tcPr>
          <w:p w14:paraId="29EF4085" w14:textId="77777777" w:rsidR="00696046" w:rsidRDefault="00696046" w:rsidP="00A55746">
            <w:pPr>
              <w:spacing w:line="360" w:lineRule="auto"/>
            </w:pPr>
          </w:p>
        </w:tc>
        <w:tc>
          <w:tcPr>
            <w:tcW w:w="3725" w:type="dxa"/>
          </w:tcPr>
          <w:p w14:paraId="5A8AEA08" w14:textId="77777777" w:rsidR="00696046" w:rsidRDefault="00696046" w:rsidP="00A55746">
            <w:pPr>
              <w:spacing w:line="360" w:lineRule="auto"/>
            </w:pPr>
          </w:p>
        </w:tc>
        <w:tc>
          <w:tcPr>
            <w:tcW w:w="2603" w:type="dxa"/>
          </w:tcPr>
          <w:p w14:paraId="1E412C32" w14:textId="77777777" w:rsidR="00696046" w:rsidRDefault="00696046" w:rsidP="00A55746">
            <w:pPr>
              <w:spacing w:line="360" w:lineRule="auto"/>
            </w:pPr>
          </w:p>
        </w:tc>
      </w:tr>
      <w:tr w:rsidR="00696046" w14:paraId="5039960F" w14:textId="77777777" w:rsidTr="00194FC3">
        <w:trPr>
          <w:trHeight w:val="937"/>
        </w:trPr>
        <w:tc>
          <w:tcPr>
            <w:tcW w:w="3193" w:type="dxa"/>
          </w:tcPr>
          <w:p w14:paraId="2465B2DF" w14:textId="77777777" w:rsidR="00696046" w:rsidRDefault="00696046" w:rsidP="00A55746">
            <w:pPr>
              <w:spacing w:line="360" w:lineRule="auto"/>
            </w:pPr>
          </w:p>
        </w:tc>
        <w:tc>
          <w:tcPr>
            <w:tcW w:w="3725" w:type="dxa"/>
          </w:tcPr>
          <w:p w14:paraId="6C8BDD04" w14:textId="77777777" w:rsidR="00696046" w:rsidRDefault="00696046" w:rsidP="00A55746">
            <w:pPr>
              <w:spacing w:line="360" w:lineRule="auto"/>
            </w:pPr>
          </w:p>
        </w:tc>
        <w:tc>
          <w:tcPr>
            <w:tcW w:w="2603" w:type="dxa"/>
          </w:tcPr>
          <w:p w14:paraId="4CAAD1A5" w14:textId="77777777" w:rsidR="00696046" w:rsidRDefault="00696046" w:rsidP="00A55746">
            <w:pPr>
              <w:spacing w:line="360" w:lineRule="auto"/>
            </w:pPr>
          </w:p>
        </w:tc>
      </w:tr>
      <w:tr w:rsidR="00194FC3" w14:paraId="02DEC3D3" w14:textId="77777777" w:rsidTr="00194FC3">
        <w:trPr>
          <w:trHeight w:val="937"/>
        </w:trPr>
        <w:tc>
          <w:tcPr>
            <w:tcW w:w="3193" w:type="dxa"/>
          </w:tcPr>
          <w:p w14:paraId="7A87DC58" w14:textId="77777777" w:rsidR="00194FC3" w:rsidRDefault="00194FC3" w:rsidP="00A55746">
            <w:pPr>
              <w:spacing w:line="360" w:lineRule="auto"/>
            </w:pPr>
          </w:p>
        </w:tc>
        <w:tc>
          <w:tcPr>
            <w:tcW w:w="3725" w:type="dxa"/>
          </w:tcPr>
          <w:p w14:paraId="491D1654" w14:textId="77777777" w:rsidR="00194FC3" w:rsidRDefault="00194FC3" w:rsidP="00A55746">
            <w:pPr>
              <w:spacing w:line="360" w:lineRule="auto"/>
            </w:pPr>
          </w:p>
        </w:tc>
        <w:tc>
          <w:tcPr>
            <w:tcW w:w="2603" w:type="dxa"/>
          </w:tcPr>
          <w:p w14:paraId="7BEE5FD1" w14:textId="77777777" w:rsidR="00194FC3" w:rsidRDefault="00194FC3" w:rsidP="00A55746">
            <w:pPr>
              <w:spacing w:line="360" w:lineRule="auto"/>
            </w:pPr>
          </w:p>
        </w:tc>
      </w:tr>
      <w:tr w:rsidR="00194FC3" w14:paraId="23F446C8" w14:textId="77777777" w:rsidTr="00194FC3">
        <w:trPr>
          <w:trHeight w:val="937"/>
        </w:trPr>
        <w:tc>
          <w:tcPr>
            <w:tcW w:w="3193" w:type="dxa"/>
          </w:tcPr>
          <w:p w14:paraId="5D75239B" w14:textId="77777777" w:rsidR="00194FC3" w:rsidRDefault="00194FC3" w:rsidP="00A55746">
            <w:pPr>
              <w:spacing w:line="360" w:lineRule="auto"/>
            </w:pPr>
          </w:p>
        </w:tc>
        <w:tc>
          <w:tcPr>
            <w:tcW w:w="3725" w:type="dxa"/>
          </w:tcPr>
          <w:p w14:paraId="71E3DDA7" w14:textId="77777777" w:rsidR="00194FC3" w:rsidRDefault="00194FC3" w:rsidP="00A55746">
            <w:pPr>
              <w:spacing w:line="360" w:lineRule="auto"/>
            </w:pPr>
          </w:p>
        </w:tc>
        <w:tc>
          <w:tcPr>
            <w:tcW w:w="2603" w:type="dxa"/>
          </w:tcPr>
          <w:p w14:paraId="4DBB4288" w14:textId="77777777" w:rsidR="00194FC3" w:rsidRDefault="00194FC3" w:rsidP="00A55746">
            <w:pPr>
              <w:spacing w:line="360" w:lineRule="auto"/>
            </w:pPr>
          </w:p>
        </w:tc>
      </w:tr>
    </w:tbl>
    <w:p w14:paraId="4C3EA599" w14:textId="375FE569" w:rsidR="00194FC3" w:rsidRDefault="00194FC3" w:rsidP="00696046"/>
    <w:p w14:paraId="74F0B7B2" w14:textId="77777777" w:rsidR="00194FC3" w:rsidRDefault="00194FC3" w:rsidP="00194FC3">
      <w:pPr>
        <w:pStyle w:val="BodyText"/>
      </w:pPr>
      <w:r>
        <w:br w:type="page"/>
      </w:r>
    </w:p>
    <w:tbl>
      <w:tblPr>
        <w:tblStyle w:val="TableGrid"/>
        <w:tblW w:w="9273" w:type="dxa"/>
        <w:tblLook w:val="04A0" w:firstRow="1" w:lastRow="0" w:firstColumn="1" w:lastColumn="0" w:noHBand="0" w:noVBand="1"/>
      </w:tblPr>
      <w:tblGrid>
        <w:gridCol w:w="3147"/>
        <w:gridCol w:w="3565"/>
        <w:gridCol w:w="2561"/>
      </w:tblGrid>
      <w:tr w:rsidR="00696046" w14:paraId="0169F919" w14:textId="77777777" w:rsidTr="00194FC3">
        <w:trPr>
          <w:trHeight w:val="1404"/>
        </w:trPr>
        <w:tc>
          <w:tcPr>
            <w:tcW w:w="9273" w:type="dxa"/>
            <w:gridSpan w:val="3"/>
            <w:tcBorders>
              <w:top w:val="nil"/>
              <w:left w:val="nil"/>
              <w:bottom w:val="single" w:sz="4" w:space="0" w:color="auto"/>
              <w:right w:val="nil"/>
            </w:tcBorders>
          </w:tcPr>
          <w:p w14:paraId="1A63CADB" w14:textId="5374FF13" w:rsidR="00696046" w:rsidRPr="007F17F1" w:rsidRDefault="00696046" w:rsidP="00F4536A">
            <w:r>
              <w:rPr>
                <w:b/>
                <w:bCs/>
              </w:rPr>
              <w:lastRenderedPageBreak/>
              <w:t xml:space="preserve">Project budget: </w:t>
            </w:r>
            <w:r>
              <w:t>please tell us what you plan to s</w:t>
            </w:r>
            <w:r w:rsidR="004C21F2">
              <w:t>p</w:t>
            </w:r>
            <w:r>
              <w:t>end the money on in your project</w:t>
            </w:r>
          </w:p>
        </w:tc>
      </w:tr>
      <w:tr w:rsidR="00696046" w14:paraId="60811856" w14:textId="77777777" w:rsidTr="00194FC3">
        <w:trPr>
          <w:trHeight w:val="687"/>
        </w:trPr>
        <w:tc>
          <w:tcPr>
            <w:tcW w:w="3147" w:type="dxa"/>
            <w:tcBorders>
              <w:top w:val="single" w:sz="4" w:space="0" w:color="auto"/>
            </w:tcBorders>
            <w:shd w:val="clear" w:color="auto" w:fill="D9D9D9" w:themeFill="background1" w:themeFillShade="D9"/>
          </w:tcPr>
          <w:p w14:paraId="5985D6C6" w14:textId="77777777" w:rsidR="00696046" w:rsidRPr="007F17F1" w:rsidRDefault="00696046" w:rsidP="00A55746">
            <w:pPr>
              <w:spacing w:line="360" w:lineRule="auto"/>
              <w:rPr>
                <w:b/>
                <w:bCs/>
              </w:rPr>
            </w:pPr>
            <w:r>
              <w:rPr>
                <w:b/>
                <w:bCs/>
              </w:rPr>
              <w:t>Item</w:t>
            </w:r>
          </w:p>
        </w:tc>
        <w:tc>
          <w:tcPr>
            <w:tcW w:w="3564" w:type="dxa"/>
            <w:tcBorders>
              <w:top w:val="single" w:sz="4" w:space="0" w:color="auto"/>
            </w:tcBorders>
            <w:shd w:val="clear" w:color="auto" w:fill="D9D9D9" w:themeFill="background1" w:themeFillShade="D9"/>
          </w:tcPr>
          <w:p w14:paraId="7E8D4796" w14:textId="77777777" w:rsidR="00696046" w:rsidRPr="007F17F1" w:rsidRDefault="00696046" w:rsidP="00A55746">
            <w:pPr>
              <w:spacing w:line="360" w:lineRule="auto"/>
              <w:rPr>
                <w:b/>
                <w:bCs/>
              </w:rPr>
            </w:pPr>
            <w:r>
              <w:rPr>
                <w:b/>
                <w:bCs/>
              </w:rPr>
              <w:t>Description</w:t>
            </w:r>
          </w:p>
        </w:tc>
        <w:tc>
          <w:tcPr>
            <w:tcW w:w="2561" w:type="dxa"/>
            <w:tcBorders>
              <w:top w:val="single" w:sz="4" w:space="0" w:color="auto"/>
            </w:tcBorders>
            <w:shd w:val="clear" w:color="auto" w:fill="D9D9D9" w:themeFill="background1" w:themeFillShade="D9"/>
          </w:tcPr>
          <w:p w14:paraId="0D00531C" w14:textId="77777777" w:rsidR="00696046" w:rsidRPr="007F17F1" w:rsidRDefault="00696046" w:rsidP="00A55746">
            <w:pPr>
              <w:spacing w:line="360" w:lineRule="auto"/>
              <w:jc w:val="right"/>
              <w:rPr>
                <w:b/>
                <w:bCs/>
              </w:rPr>
            </w:pPr>
            <w:r>
              <w:rPr>
                <w:b/>
                <w:bCs/>
              </w:rPr>
              <w:t>Amount ($)</w:t>
            </w:r>
          </w:p>
        </w:tc>
      </w:tr>
      <w:tr w:rsidR="00696046" w14:paraId="5789A9C9" w14:textId="77777777" w:rsidTr="00194FC3">
        <w:trPr>
          <w:trHeight w:val="477"/>
        </w:trPr>
        <w:tc>
          <w:tcPr>
            <w:tcW w:w="3147" w:type="dxa"/>
            <w:shd w:val="clear" w:color="auto" w:fill="E7E6E6" w:themeFill="background2"/>
          </w:tcPr>
          <w:p w14:paraId="538F79CD" w14:textId="77777777" w:rsidR="00696046" w:rsidRDefault="00696046" w:rsidP="00F4536A">
            <w:r>
              <w:t>Salaries</w:t>
            </w:r>
          </w:p>
        </w:tc>
        <w:tc>
          <w:tcPr>
            <w:tcW w:w="3564" w:type="dxa"/>
            <w:shd w:val="clear" w:color="auto" w:fill="E7E6E6" w:themeFill="background2"/>
          </w:tcPr>
          <w:p w14:paraId="42409027" w14:textId="77777777" w:rsidR="00696046" w:rsidRDefault="00696046" w:rsidP="00F4536A"/>
        </w:tc>
        <w:tc>
          <w:tcPr>
            <w:tcW w:w="2561" w:type="dxa"/>
            <w:shd w:val="clear" w:color="auto" w:fill="E7E6E6" w:themeFill="background2"/>
          </w:tcPr>
          <w:p w14:paraId="41E70A79" w14:textId="77777777" w:rsidR="00696046" w:rsidRDefault="00696046" w:rsidP="00F4536A"/>
        </w:tc>
      </w:tr>
      <w:tr w:rsidR="00696046" w14:paraId="5A31D148" w14:textId="77777777" w:rsidTr="00194FC3">
        <w:trPr>
          <w:trHeight w:val="717"/>
        </w:trPr>
        <w:tc>
          <w:tcPr>
            <w:tcW w:w="3147" w:type="dxa"/>
          </w:tcPr>
          <w:p w14:paraId="57435817" w14:textId="77777777" w:rsidR="00696046" w:rsidRDefault="00696046" w:rsidP="00A55746">
            <w:pPr>
              <w:spacing w:line="360" w:lineRule="auto"/>
            </w:pPr>
          </w:p>
        </w:tc>
        <w:tc>
          <w:tcPr>
            <w:tcW w:w="3564" w:type="dxa"/>
          </w:tcPr>
          <w:p w14:paraId="4D973C8D" w14:textId="77777777" w:rsidR="00696046" w:rsidRDefault="00696046" w:rsidP="00A55746">
            <w:pPr>
              <w:spacing w:line="360" w:lineRule="auto"/>
            </w:pPr>
          </w:p>
        </w:tc>
        <w:tc>
          <w:tcPr>
            <w:tcW w:w="2561" w:type="dxa"/>
          </w:tcPr>
          <w:p w14:paraId="3DFAD107" w14:textId="77777777" w:rsidR="00696046" w:rsidRDefault="00696046" w:rsidP="00A55746">
            <w:pPr>
              <w:spacing w:line="360" w:lineRule="auto"/>
            </w:pPr>
          </w:p>
        </w:tc>
      </w:tr>
      <w:tr w:rsidR="00696046" w14:paraId="62B6C160" w14:textId="77777777" w:rsidTr="00194FC3">
        <w:trPr>
          <w:trHeight w:val="687"/>
        </w:trPr>
        <w:tc>
          <w:tcPr>
            <w:tcW w:w="3147" w:type="dxa"/>
          </w:tcPr>
          <w:p w14:paraId="4436ABE5" w14:textId="77777777" w:rsidR="00696046" w:rsidRDefault="00696046" w:rsidP="00A55746">
            <w:pPr>
              <w:spacing w:line="360" w:lineRule="auto"/>
            </w:pPr>
          </w:p>
        </w:tc>
        <w:tc>
          <w:tcPr>
            <w:tcW w:w="3564" w:type="dxa"/>
          </w:tcPr>
          <w:p w14:paraId="006D49E3" w14:textId="77777777" w:rsidR="00696046" w:rsidRDefault="00696046" w:rsidP="00A55746">
            <w:pPr>
              <w:spacing w:line="360" w:lineRule="auto"/>
            </w:pPr>
          </w:p>
        </w:tc>
        <w:tc>
          <w:tcPr>
            <w:tcW w:w="2561" w:type="dxa"/>
          </w:tcPr>
          <w:p w14:paraId="7BB826D5" w14:textId="77777777" w:rsidR="00696046" w:rsidRDefault="00696046" w:rsidP="00A55746">
            <w:pPr>
              <w:spacing w:line="360" w:lineRule="auto"/>
            </w:pPr>
          </w:p>
        </w:tc>
      </w:tr>
      <w:tr w:rsidR="00696046" w14:paraId="61D8D238" w14:textId="77777777" w:rsidTr="00194FC3">
        <w:trPr>
          <w:trHeight w:val="687"/>
        </w:trPr>
        <w:tc>
          <w:tcPr>
            <w:tcW w:w="3147" w:type="dxa"/>
          </w:tcPr>
          <w:p w14:paraId="182558F8" w14:textId="77777777" w:rsidR="00696046" w:rsidRDefault="00696046" w:rsidP="00A55746">
            <w:pPr>
              <w:spacing w:line="360" w:lineRule="auto"/>
            </w:pPr>
          </w:p>
        </w:tc>
        <w:tc>
          <w:tcPr>
            <w:tcW w:w="3564" w:type="dxa"/>
          </w:tcPr>
          <w:p w14:paraId="6BD2D471" w14:textId="77777777" w:rsidR="00696046" w:rsidRDefault="00696046" w:rsidP="00A55746">
            <w:pPr>
              <w:spacing w:line="360" w:lineRule="auto"/>
            </w:pPr>
          </w:p>
        </w:tc>
        <w:tc>
          <w:tcPr>
            <w:tcW w:w="2561" w:type="dxa"/>
          </w:tcPr>
          <w:p w14:paraId="122CF5A7" w14:textId="77777777" w:rsidR="00696046" w:rsidRDefault="00696046" w:rsidP="00A55746">
            <w:pPr>
              <w:spacing w:line="360" w:lineRule="auto"/>
            </w:pPr>
          </w:p>
        </w:tc>
      </w:tr>
      <w:tr w:rsidR="00194FC3" w14:paraId="41815C10" w14:textId="77777777" w:rsidTr="00194FC3">
        <w:trPr>
          <w:trHeight w:val="717"/>
        </w:trPr>
        <w:tc>
          <w:tcPr>
            <w:tcW w:w="3147" w:type="dxa"/>
          </w:tcPr>
          <w:p w14:paraId="3F3779BC" w14:textId="77777777" w:rsidR="00194FC3" w:rsidRDefault="00194FC3" w:rsidP="00A55746">
            <w:pPr>
              <w:spacing w:line="360" w:lineRule="auto"/>
            </w:pPr>
          </w:p>
        </w:tc>
        <w:tc>
          <w:tcPr>
            <w:tcW w:w="3564" w:type="dxa"/>
          </w:tcPr>
          <w:p w14:paraId="4E4607E0" w14:textId="77777777" w:rsidR="00194FC3" w:rsidRDefault="00194FC3" w:rsidP="00A55746">
            <w:pPr>
              <w:spacing w:line="360" w:lineRule="auto"/>
            </w:pPr>
          </w:p>
        </w:tc>
        <w:tc>
          <w:tcPr>
            <w:tcW w:w="2561" w:type="dxa"/>
          </w:tcPr>
          <w:p w14:paraId="6FA90067" w14:textId="77777777" w:rsidR="00194FC3" w:rsidRDefault="00194FC3" w:rsidP="00A55746">
            <w:pPr>
              <w:spacing w:line="360" w:lineRule="auto"/>
            </w:pPr>
          </w:p>
        </w:tc>
      </w:tr>
      <w:tr w:rsidR="00696046" w14:paraId="1E34188F" w14:textId="77777777" w:rsidTr="00194FC3">
        <w:trPr>
          <w:trHeight w:val="477"/>
        </w:trPr>
        <w:tc>
          <w:tcPr>
            <w:tcW w:w="3147" w:type="dxa"/>
            <w:shd w:val="clear" w:color="auto" w:fill="E7E6E6" w:themeFill="background2"/>
          </w:tcPr>
          <w:p w14:paraId="5605A448" w14:textId="77777777" w:rsidR="00696046" w:rsidRDefault="00696046" w:rsidP="00F4536A">
            <w:r>
              <w:t>Other costs</w:t>
            </w:r>
          </w:p>
        </w:tc>
        <w:tc>
          <w:tcPr>
            <w:tcW w:w="3564" w:type="dxa"/>
            <w:shd w:val="clear" w:color="auto" w:fill="E7E6E6" w:themeFill="background2"/>
          </w:tcPr>
          <w:p w14:paraId="317C3440" w14:textId="77777777" w:rsidR="00696046" w:rsidRDefault="00696046" w:rsidP="00F4536A"/>
        </w:tc>
        <w:tc>
          <w:tcPr>
            <w:tcW w:w="2561" w:type="dxa"/>
            <w:shd w:val="clear" w:color="auto" w:fill="E7E6E6" w:themeFill="background2"/>
          </w:tcPr>
          <w:p w14:paraId="04ED49C7" w14:textId="77777777" w:rsidR="00696046" w:rsidRDefault="00696046" w:rsidP="00F4536A"/>
        </w:tc>
      </w:tr>
      <w:tr w:rsidR="00696046" w14:paraId="2FE1286D" w14:textId="77777777" w:rsidTr="00194FC3">
        <w:trPr>
          <w:trHeight w:val="687"/>
        </w:trPr>
        <w:tc>
          <w:tcPr>
            <w:tcW w:w="3147" w:type="dxa"/>
          </w:tcPr>
          <w:p w14:paraId="4F9EE171" w14:textId="77777777" w:rsidR="00696046" w:rsidRDefault="00696046" w:rsidP="00A55746">
            <w:pPr>
              <w:spacing w:line="360" w:lineRule="auto"/>
            </w:pPr>
          </w:p>
        </w:tc>
        <w:tc>
          <w:tcPr>
            <w:tcW w:w="3564" w:type="dxa"/>
          </w:tcPr>
          <w:p w14:paraId="1D3B8E6F" w14:textId="77777777" w:rsidR="00696046" w:rsidRDefault="00696046" w:rsidP="00A55746">
            <w:pPr>
              <w:spacing w:line="360" w:lineRule="auto"/>
            </w:pPr>
          </w:p>
        </w:tc>
        <w:tc>
          <w:tcPr>
            <w:tcW w:w="2561" w:type="dxa"/>
          </w:tcPr>
          <w:p w14:paraId="10D3FEC3" w14:textId="77777777" w:rsidR="00696046" w:rsidRDefault="00696046" w:rsidP="00A55746">
            <w:pPr>
              <w:spacing w:line="360" w:lineRule="auto"/>
            </w:pPr>
          </w:p>
        </w:tc>
      </w:tr>
      <w:tr w:rsidR="00696046" w14:paraId="7220CD10" w14:textId="77777777" w:rsidTr="00194FC3">
        <w:trPr>
          <w:trHeight w:val="717"/>
        </w:trPr>
        <w:tc>
          <w:tcPr>
            <w:tcW w:w="3147" w:type="dxa"/>
          </w:tcPr>
          <w:p w14:paraId="6BD8B02B" w14:textId="77777777" w:rsidR="00696046" w:rsidRDefault="00696046" w:rsidP="00A55746">
            <w:pPr>
              <w:spacing w:line="360" w:lineRule="auto"/>
            </w:pPr>
          </w:p>
        </w:tc>
        <w:tc>
          <w:tcPr>
            <w:tcW w:w="3564" w:type="dxa"/>
          </w:tcPr>
          <w:p w14:paraId="72EB41E7" w14:textId="77777777" w:rsidR="00696046" w:rsidRDefault="00696046" w:rsidP="00A55746">
            <w:pPr>
              <w:spacing w:line="360" w:lineRule="auto"/>
            </w:pPr>
          </w:p>
        </w:tc>
        <w:tc>
          <w:tcPr>
            <w:tcW w:w="2561" w:type="dxa"/>
          </w:tcPr>
          <w:p w14:paraId="464C247E" w14:textId="77777777" w:rsidR="00696046" w:rsidRDefault="00696046" w:rsidP="00A55746">
            <w:pPr>
              <w:spacing w:line="360" w:lineRule="auto"/>
            </w:pPr>
          </w:p>
        </w:tc>
      </w:tr>
      <w:tr w:rsidR="00696046" w14:paraId="196C3E47" w14:textId="77777777" w:rsidTr="00194FC3">
        <w:trPr>
          <w:trHeight w:val="687"/>
        </w:trPr>
        <w:tc>
          <w:tcPr>
            <w:tcW w:w="3147" w:type="dxa"/>
          </w:tcPr>
          <w:p w14:paraId="6F67D01A" w14:textId="77777777" w:rsidR="00696046" w:rsidRDefault="00696046" w:rsidP="00A55746">
            <w:pPr>
              <w:spacing w:line="360" w:lineRule="auto"/>
            </w:pPr>
          </w:p>
        </w:tc>
        <w:tc>
          <w:tcPr>
            <w:tcW w:w="3564" w:type="dxa"/>
          </w:tcPr>
          <w:p w14:paraId="7CA767DC" w14:textId="77777777" w:rsidR="00696046" w:rsidRDefault="00696046" w:rsidP="00A55746">
            <w:pPr>
              <w:spacing w:line="360" w:lineRule="auto"/>
            </w:pPr>
          </w:p>
        </w:tc>
        <w:tc>
          <w:tcPr>
            <w:tcW w:w="2561" w:type="dxa"/>
          </w:tcPr>
          <w:p w14:paraId="3D484AD9" w14:textId="77777777" w:rsidR="00696046" w:rsidRDefault="00696046" w:rsidP="00A55746">
            <w:pPr>
              <w:spacing w:line="360" w:lineRule="auto"/>
            </w:pPr>
          </w:p>
        </w:tc>
      </w:tr>
      <w:tr w:rsidR="00194FC3" w14:paraId="3D10FD2F" w14:textId="77777777" w:rsidTr="00194FC3">
        <w:trPr>
          <w:trHeight w:val="687"/>
        </w:trPr>
        <w:tc>
          <w:tcPr>
            <w:tcW w:w="3147" w:type="dxa"/>
          </w:tcPr>
          <w:p w14:paraId="50FF58F8" w14:textId="77777777" w:rsidR="00194FC3" w:rsidRDefault="00194FC3" w:rsidP="00A55746">
            <w:pPr>
              <w:spacing w:line="360" w:lineRule="auto"/>
            </w:pPr>
          </w:p>
        </w:tc>
        <w:tc>
          <w:tcPr>
            <w:tcW w:w="3564" w:type="dxa"/>
          </w:tcPr>
          <w:p w14:paraId="6F0507EB" w14:textId="77777777" w:rsidR="00194FC3" w:rsidRDefault="00194FC3" w:rsidP="00A55746">
            <w:pPr>
              <w:spacing w:line="360" w:lineRule="auto"/>
            </w:pPr>
          </w:p>
        </w:tc>
        <w:tc>
          <w:tcPr>
            <w:tcW w:w="2561" w:type="dxa"/>
          </w:tcPr>
          <w:p w14:paraId="2F0DBCCE" w14:textId="77777777" w:rsidR="00194FC3" w:rsidRDefault="00194FC3" w:rsidP="00A55746">
            <w:pPr>
              <w:spacing w:line="360" w:lineRule="auto"/>
            </w:pPr>
          </w:p>
        </w:tc>
      </w:tr>
      <w:tr w:rsidR="00194FC3" w14:paraId="60AE99D3" w14:textId="77777777" w:rsidTr="00194FC3">
        <w:trPr>
          <w:trHeight w:val="717"/>
        </w:trPr>
        <w:tc>
          <w:tcPr>
            <w:tcW w:w="3147" w:type="dxa"/>
          </w:tcPr>
          <w:p w14:paraId="1EE6759B" w14:textId="77777777" w:rsidR="00194FC3" w:rsidRDefault="00194FC3" w:rsidP="00A55746">
            <w:pPr>
              <w:spacing w:line="360" w:lineRule="auto"/>
            </w:pPr>
          </w:p>
        </w:tc>
        <w:tc>
          <w:tcPr>
            <w:tcW w:w="3564" w:type="dxa"/>
          </w:tcPr>
          <w:p w14:paraId="0A3A875D" w14:textId="77777777" w:rsidR="00194FC3" w:rsidRDefault="00194FC3" w:rsidP="00A55746">
            <w:pPr>
              <w:spacing w:line="360" w:lineRule="auto"/>
            </w:pPr>
          </w:p>
        </w:tc>
        <w:tc>
          <w:tcPr>
            <w:tcW w:w="2561" w:type="dxa"/>
          </w:tcPr>
          <w:p w14:paraId="0267BC47" w14:textId="77777777" w:rsidR="00194FC3" w:rsidRDefault="00194FC3" w:rsidP="00A55746">
            <w:pPr>
              <w:spacing w:line="360" w:lineRule="auto"/>
            </w:pPr>
          </w:p>
        </w:tc>
      </w:tr>
      <w:tr w:rsidR="00696046" w14:paraId="271F6350" w14:textId="77777777" w:rsidTr="00194FC3">
        <w:trPr>
          <w:trHeight w:val="477"/>
        </w:trPr>
        <w:tc>
          <w:tcPr>
            <w:tcW w:w="3147" w:type="dxa"/>
            <w:shd w:val="clear" w:color="auto" w:fill="E7E6E6" w:themeFill="background2"/>
          </w:tcPr>
          <w:p w14:paraId="689DDC4B" w14:textId="77777777" w:rsidR="00696046" w:rsidRDefault="00696046" w:rsidP="00F4536A">
            <w:r>
              <w:t>In-kind contributions</w:t>
            </w:r>
          </w:p>
        </w:tc>
        <w:tc>
          <w:tcPr>
            <w:tcW w:w="3564" w:type="dxa"/>
            <w:shd w:val="clear" w:color="auto" w:fill="E7E6E6" w:themeFill="background2"/>
          </w:tcPr>
          <w:p w14:paraId="0B19136C" w14:textId="77777777" w:rsidR="00696046" w:rsidRDefault="00696046" w:rsidP="00F4536A"/>
        </w:tc>
        <w:tc>
          <w:tcPr>
            <w:tcW w:w="2561" w:type="dxa"/>
            <w:shd w:val="clear" w:color="auto" w:fill="E7E6E6" w:themeFill="background2"/>
          </w:tcPr>
          <w:p w14:paraId="5C0AD878" w14:textId="77777777" w:rsidR="00696046" w:rsidRDefault="00696046" w:rsidP="00F4536A"/>
        </w:tc>
      </w:tr>
      <w:tr w:rsidR="00696046" w14:paraId="05E2B6F1" w14:textId="77777777" w:rsidTr="00194FC3">
        <w:trPr>
          <w:trHeight w:val="687"/>
        </w:trPr>
        <w:tc>
          <w:tcPr>
            <w:tcW w:w="3147" w:type="dxa"/>
          </w:tcPr>
          <w:p w14:paraId="7A31C73B" w14:textId="77777777" w:rsidR="00696046" w:rsidRDefault="00696046" w:rsidP="00A55746">
            <w:pPr>
              <w:spacing w:line="360" w:lineRule="auto"/>
            </w:pPr>
          </w:p>
        </w:tc>
        <w:tc>
          <w:tcPr>
            <w:tcW w:w="3564" w:type="dxa"/>
          </w:tcPr>
          <w:p w14:paraId="62B51419" w14:textId="77777777" w:rsidR="00696046" w:rsidRDefault="00696046" w:rsidP="00A55746">
            <w:pPr>
              <w:spacing w:line="360" w:lineRule="auto"/>
            </w:pPr>
            <w:r>
              <w:rPr>
                <w:noProof/>
              </w:rPr>
              <mc:AlternateContent>
                <mc:Choice Requires="wps">
                  <w:drawing>
                    <wp:anchor distT="0" distB="0" distL="114300" distR="114300" simplePos="0" relativeHeight="251658240" behindDoc="0" locked="0" layoutInCell="1" allowOverlap="1" wp14:anchorId="0DA52B36" wp14:editId="14777E54">
                      <wp:simplePos x="0" y="0"/>
                      <wp:positionH relativeFrom="column">
                        <wp:posOffset>2172970</wp:posOffset>
                      </wp:positionH>
                      <wp:positionV relativeFrom="paragraph">
                        <wp:posOffset>11526</wp:posOffset>
                      </wp:positionV>
                      <wp:extent cx="1587260" cy="258792"/>
                      <wp:effectExtent l="0" t="0" r="13335" b="27305"/>
                      <wp:wrapNone/>
                      <wp:docPr id="1370962755" name="Straight Connector 1"/>
                      <wp:cNvGraphicFramePr/>
                      <a:graphic xmlns:a="http://schemas.openxmlformats.org/drawingml/2006/main">
                        <a:graphicData uri="http://schemas.microsoft.com/office/word/2010/wordprocessingShape">
                          <wps:wsp>
                            <wps:cNvCnPr/>
                            <wps:spPr>
                              <a:xfrm flipH="1">
                                <a:off x="0" y="0"/>
                                <a:ext cx="1587260" cy="2587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6F4D746E">
                    <v:line id="Straight Connector 1"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71.1pt,.9pt" to="296.1pt,21.3pt" w14:anchorId="735BB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">
                      <v:stroke joinstyle="miter"/>
                    </v:line>
                  </w:pict>
                </mc:Fallback>
              </mc:AlternateContent>
            </w:r>
          </w:p>
        </w:tc>
        <w:tc>
          <w:tcPr>
            <w:tcW w:w="2561" w:type="dxa"/>
          </w:tcPr>
          <w:p w14:paraId="57D0F20D" w14:textId="77777777" w:rsidR="00696046" w:rsidRDefault="00696046" w:rsidP="00A55746">
            <w:pPr>
              <w:spacing w:line="360" w:lineRule="auto"/>
            </w:pPr>
          </w:p>
        </w:tc>
      </w:tr>
      <w:tr w:rsidR="00696046" w14:paraId="61037F1B" w14:textId="77777777" w:rsidTr="00194FC3">
        <w:trPr>
          <w:trHeight w:val="717"/>
        </w:trPr>
        <w:tc>
          <w:tcPr>
            <w:tcW w:w="3147" w:type="dxa"/>
          </w:tcPr>
          <w:p w14:paraId="6590E356" w14:textId="77777777" w:rsidR="00696046" w:rsidRDefault="00696046" w:rsidP="00A55746">
            <w:pPr>
              <w:spacing w:line="360" w:lineRule="auto"/>
            </w:pPr>
          </w:p>
        </w:tc>
        <w:tc>
          <w:tcPr>
            <w:tcW w:w="3564" w:type="dxa"/>
          </w:tcPr>
          <w:p w14:paraId="026E4565" w14:textId="77777777" w:rsidR="00696046" w:rsidRDefault="00696046" w:rsidP="00A55746">
            <w:pPr>
              <w:spacing w:line="360" w:lineRule="auto"/>
            </w:pPr>
          </w:p>
        </w:tc>
        <w:tc>
          <w:tcPr>
            <w:tcW w:w="2561" w:type="dxa"/>
          </w:tcPr>
          <w:p w14:paraId="5B68DD6D" w14:textId="77777777" w:rsidR="00696046" w:rsidRDefault="00696046" w:rsidP="00A55746">
            <w:pPr>
              <w:spacing w:line="360" w:lineRule="auto"/>
            </w:pPr>
            <w:r>
              <w:rPr>
                <w:noProof/>
              </w:rPr>
              <mc:AlternateContent>
                <mc:Choice Requires="wps">
                  <w:drawing>
                    <wp:anchor distT="0" distB="0" distL="114300" distR="114300" simplePos="0" relativeHeight="251658241" behindDoc="0" locked="0" layoutInCell="1" allowOverlap="1" wp14:anchorId="47360979" wp14:editId="7F164031">
                      <wp:simplePos x="0" y="0"/>
                      <wp:positionH relativeFrom="column">
                        <wp:posOffset>-52213</wp:posOffset>
                      </wp:positionH>
                      <wp:positionV relativeFrom="paragraph">
                        <wp:posOffset>-2324</wp:posOffset>
                      </wp:positionV>
                      <wp:extent cx="1587260" cy="258792"/>
                      <wp:effectExtent l="0" t="0" r="13335" b="27305"/>
                      <wp:wrapNone/>
                      <wp:docPr id="331838549" name="Straight Connector 1"/>
                      <wp:cNvGraphicFramePr/>
                      <a:graphic xmlns:a="http://schemas.openxmlformats.org/drawingml/2006/main">
                        <a:graphicData uri="http://schemas.microsoft.com/office/word/2010/wordprocessingShape">
                          <wps:wsp>
                            <wps:cNvCnPr/>
                            <wps:spPr>
                              <a:xfrm flipH="1">
                                <a:off x="0" y="0"/>
                                <a:ext cx="1587260" cy="2587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549F1F09">
                    <v:line id="Straight Connector 1"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1pt,-.2pt" to="120.9pt,20.2pt" w14:anchorId="073AC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">
                      <v:stroke joinstyle="miter"/>
                    </v:line>
                  </w:pict>
                </mc:Fallback>
              </mc:AlternateContent>
            </w:r>
          </w:p>
        </w:tc>
      </w:tr>
      <w:tr w:rsidR="00696046" w14:paraId="420DC03A" w14:textId="77777777" w:rsidTr="00194FC3">
        <w:trPr>
          <w:trHeight w:val="687"/>
        </w:trPr>
        <w:tc>
          <w:tcPr>
            <w:tcW w:w="3147" w:type="dxa"/>
          </w:tcPr>
          <w:p w14:paraId="5E301DDA" w14:textId="77777777" w:rsidR="00696046" w:rsidRDefault="00696046" w:rsidP="00A55746">
            <w:pPr>
              <w:spacing w:line="360" w:lineRule="auto"/>
            </w:pPr>
          </w:p>
        </w:tc>
        <w:tc>
          <w:tcPr>
            <w:tcW w:w="3564" w:type="dxa"/>
          </w:tcPr>
          <w:p w14:paraId="76F61560" w14:textId="77777777" w:rsidR="00696046" w:rsidRDefault="00696046" w:rsidP="00A55746">
            <w:pPr>
              <w:spacing w:line="360" w:lineRule="auto"/>
            </w:pPr>
          </w:p>
        </w:tc>
        <w:tc>
          <w:tcPr>
            <w:tcW w:w="2561" w:type="dxa"/>
          </w:tcPr>
          <w:p w14:paraId="599EF444" w14:textId="77777777" w:rsidR="00696046" w:rsidRDefault="00696046" w:rsidP="00A55746">
            <w:pPr>
              <w:spacing w:line="360" w:lineRule="auto"/>
            </w:pPr>
            <w:r>
              <w:rPr>
                <w:noProof/>
              </w:rPr>
              <mc:AlternateContent>
                <mc:Choice Requires="wps">
                  <w:drawing>
                    <wp:anchor distT="0" distB="0" distL="114300" distR="114300" simplePos="0" relativeHeight="251658242" behindDoc="0" locked="0" layoutInCell="1" allowOverlap="1" wp14:anchorId="13A9A4D2" wp14:editId="6E24BA11">
                      <wp:simplePos x="0" y="0"/>
                      <wp:positionH relativeFrom="column">
                        <wp:posOffset>-52214</wp:posOffset>
                      </wp:positionH>
                      <wp:positionV relativeFrom="paragraph">
                        <wp:posOffset>-12772</wp:posOffset>
                      </wp:positionV>
                      <wp:extent cx="1587260" cy="258792"/>
                      <wp:effectExtent l="0" t="0" r="13335" b="27305"/>
                      <wp:wrapNone/>
                      <wp:docPr id="598779199" name="Straight Connector 1"/>
                      <wp:cNvGraphicFramePr/>
                      <a:graphic xmlns:a="http://schemas.openxmlformats.org/drawingml/2006/main">
                        <a:graphicData uri="http://schemas.microsoft.com/office/word/2010/wordprocessingShape">
                          <wps:wsp>
                            <wps:cNvCnPr/>
                            <wps:spPr>
                              <a:xfrm flipH="1">
                                <a:off x="0" y="0"/>
                                <a:ext cx="1587260" cy="2587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6EA71032">
                    <v:line id="Straight Connector 1"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1pt,-1pt" to="120.9pt,19.4pt" w14:anchorId="05310E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">
                      <v:stroke joinstyle="miter"/>
                    </v:line>
                  </w:pict>
                </mc:Fallback>
              </mc:AlternateContent>
            </w:r>
          </w:p>
        </w:tc>
      </w:tr>
      <w:tr w:rsidR="00696046" w:rsidRPr="00F4536A" w14:paraId="3BB92C2B" w14:textId="77777777" w:rsidTr="00194FC3">
        <w:trPr>
          <w:trHeight w:val="477"/>
        </w:trPr>
        <w:tc>
          <w:tcPr>
            <w:tcW w:w="6712" w:type="dxa"/>
            <w:gridSpan w:val="2"/>
          </w:tcPr>
          <w:p w14:paraId="24943DA6" w14:textId="77777777" w:rsidR="00696046" w:rsidRPr="00F4536A" w:rsidRDefault="00696046" w:rsidP="00F4536A">
            <w:pPr>
              <w:rPr>
                <w:b/>
                <w:bCs/>
              </w:rPr>
            </w:pPr>
            <w:r w:rsidRPr="00F4536A">
              <w:rPr>
                <w:b/>
                <w:bCs/>
              </w:rPr>
              <w:t>Total money asked for</w:t>
            </w:r>
          </w:p>
        </w:tc>
        <w:tc>
          <w:tcPr>
            <w:tcW w:w="2561" w:type="dxa"/>
          </w:tcPr>
          <w:p w14:paraId="660DD534" w14:textId="77777777" w:rsidR="00696046" w:rsidRPr="00F4536A" w:rsidRDefault="00696046" w:rsidP="00F4536A">
            <w:pPr>
              <w:rPr>
                <w:b/>
                <w:bCs/>
              </w:rPr>
            </w:pPr>
          </w:p>
        </w:tc>
      </w:tr>
    </w:tbl>
    <w:p w14:paraId="233694A4" w14:textId="7FF126B3" w:rsidR="00194FC3" w:rsidRDefault="00194FC3">
      <w:r>
        <w:br w:type="page"/>
      </w:r>
    </w:p>
    <w:tbl>
      <w:tblPr>
        <w:tblStyle w:val="TableGrid"/>
        <w:tblW w:w="9071" w:type="dxa"/>
        <w:tblLook w:val="04A0" w:firstRow="1" w:lastRow="0" w:firstColumn="1" w:lastColumn="0" w:noHBand="0" w:noVBand="1"/>
      </w:tblPr>
      <w:tblGrid>
        <w:gridCol w:w="2276"/>
        <w:gridCol w:w="3266"/>
        <w:gridCol w:w="3529"/>
      </w:tblGrid>
      <w:tr w:rsidR="00696046" w:rsidRPr="00D6552C" w14:paraId="38DFCDA9" w14:textId="77777777" w:rsidTr="009C0345">
        <w:trPr>
          <w:trHeight w:val="779"/>
        </w:trPr>
        <w:tc>
          <w:tcPr>
            <w:tcW w:w="9071" w:type="dxa"/>
            <w:gridSpan w:val="3"/>
            <w:shd w:val="clear" w:color="auto" w:fill="D9D9D9" w:themeFill="background1" w:themeFillShade="D9"/>
          </w:tcPr>
          <w:p w14:paraId="26522846" w14:textId="152A3395" w:rsidR="00696046" w:rsidRPr="009C0345" w:rsidRDefault="00696046" w:rsidP="009C0345">
            <w:pPr>
              <w:pStyle w:val="Heading2"/>
              <w:ind w:left="0"/>
              <w:rPr>
                <w:szCs w:val="28"/>
              </w:rPr>
            </w:pPr>
            <w:r w:rsidRPr="009C0345">
              <w:rPr>
                <w:szCs w:val="28"/>
              </w:rPr>
              <w:lastRenderedPageBreak/>
              <w:t>PROJECT TEAM</w:t>
            </w:r>
          </w:p>
        </w:tc>
      </w:tr>
      <w:tr w:rsidR="00394F1B" w14:paraId="0F6E6523" w14:textId="77777777" w:rsidTr="009C0345">
        <w:trPr>
          <w:trHeight w:val="950"/>
        </w:trPr>
        <w:tc>
          <w:tcPr>
            <w:tcW w:w="2276" w:type="dxa"/>
          </w:tcPr>
          <w:p w14:paraId="784896BE" w14:textId="79D927CA" w:rsidR="00394F1B" w:rsidRPr="00D77C24" w:rsidRDefault="00394F1B" w:rsidP="009C0345">
            <w:r>
              <w:t>Full name and title:</w:t>
            </w:r>
          </w:p>
        </w:tc>
        <w:tc>
          <w:tcPr>
            <w:tcW w:w="3266" w:type="dxa"/>
          </w:tcPr>
          <w:p w14:paraId="4CEDEFEA" w14:textId="5D92EA6C" w:rsidR="00394F1B" w:rsidRDefault="00394F1B" w:rsidP="009C0345">
            <w:r>
              <w:rPr>
                <w:szCs w:val="24"/>
              </w:rPr>
              <w:t>Position and Organisation:</w:t>
            </w:r>
          </w:p>
        </w:tc>
        <w:tc>
          <w:tcPr>
            <w:tcW w:w="3528" w:type="dxa"/>
          </w:tcPr>
          <w:p w14:paraId="13CBE073" w14:textId="33A2EA9F" w:rsidR="00394F1B" w:rsidRDefault="00394F1B" w:rsidP="009C0345">
            <w:r>
              <w:t>Experience and role on project (50 words max):</w:t>
            </w:r>
          </w:p>
        </w:tc>
      </w:tr>
      <w:tr w:rsidR="00394F1B" w14:paraId="1DAC8ECC" w14:textId="77777777" w:rsidTr="009C0345">
        <w:trPr>
          <w:trHeight w:val="1486"/>
        </w:trPr>
        <w:tc>
          <w:tcPr>
            <w:tcW w:w="2276" w:type="dxa"/>
          </w:tcPr>
          <w:p w14:paraId="4BF8C279" w14:textId="77777777" w:rsidR="00394F1B" w:rsidRDefault="00394F1B" w:rsidP="009C0345"/>
        </w:tc>
        <w:tc>
          <w:tcPr>
            <w:tcW w:w="3266" w:type="dxa"/>
          </w:tcPr>
          <w:p w14:paraId="21496FCE" w14:textId="77777777" w:rsidR="00394F1B" w:rsidRDefault="00394F1B" w:rsidP="009C0345"/>
        </w:tc>
        <w:tc>
          <w:tcPr>
            <w:tcW w:w="3528" w:type="dxa"/>
          </w:tcPr>
          <w:p w14:paraId="1952EF21" w14:textId="77777777" w:rsidR="00394F1B" w:rsidRDefault="00394F1B" w:rsidP="009C0345"/>
        </w:tc>
      </w:tr>
      <w:tr w:rsidR="00394F1B" w14:paraId="0AE7B191" w14:textId="77777777" w:rsidTr="009C0345">
        <w:trPr>
          <w:trHeight w:val="1508"/>
        </w:trPr>
        <w:tc>
          <w:tcPr>
            <w:tcW w:w="2276" w:type="dxa"/>
          </w:tcPr>
          <w:p w14:paraId="3BDA7052" w14:textId="77777777" w:rsidR="00394F1B" w:rsidRDefault="00394F1B" w:rsidP="009C0345"/>
        </w:tc>
        <w:tc>
          <w:tcPr>
            <w:tcW w:w="3266" w:type="dxa"/>
          </w:tcPr>
          <w:p w14:paraId="4613CC96" w14:textId="77777777" w:rsidR="00394F1B" w:rsidRDefault="00394F1B" w:rsidP="009C0345"/>
        </w:tc>
        <w:tc>
          <w:tcPr>
            <w:tcW w:w="3528" w:type="dxa"/>
          </w:tcPr>
          <w:p w14:paraId="009C6552" w14:textId="77777777" w:rsidR="00394F1B" w:rsidRDefault="00394F1B" w:rsidP="009C0345"/>
        </w:tc>
      </w:tr>
      <w:tr w:rsidR="00394F1B" w14:paraId="0030BCB1" w14:textId="77777777" w:rsidTr="009C0345">
        <w:trPr>
          <w:trHeight w:val="1320"/>
        </w:trPr>
        <w:tc>
          <w:tcPr>
            <w:tcW w:w="2276" w:type="dxa"/>
          </w:tcPr>
          <w:p w14:paraId="6B7A8060" w14:textId="77777777" w:rsidR="00394F1B" w:rsidRDefault="00394F1B" w:rsidP="009C0345"/>
        </w:tc>
        <w:tc>
          <w:tcPr>
            <w:tcW w:w="3266" w:type="dxa"/>
          </w:tcPr>
          <w:p w14:paraId="559BCC4C" w14:textId="77777777" w:rsidR="00394F1B" w:rsidRDefault="00394F1B" w:rsidP="009C0345"/>
        </w:tc>
        <w:tc>
          <w:tcPr>
            <w:tcW w:w="3528" w:type="dxa"/>
          </w:tcPr>
          <w:p w14:paraId="54F96F54" w14:textId="77777777" w:rsidR="00394F1B" w:rsidRDefault="00394F1B" w:rsidP="009C0345"/>
        </w:tc>
      </w:tr>
      <w:tr w:rsidR="00394F1B" w14:paraId="4B554AEF" w14:textId="77777777" w:rsidTr="009C0345">
        <w:trPr>
          <w:trHeight w:val="1493"/>
        </w:trPr>
        <w:tc>
          <w:tcPr>
            <w:tcW w:w="2276" w:type="dxa"/>
          </w:tcPr>
          <w:p w14:paraId="580B9192" w14:textId="77777777" w:rsidR="00394F1B" w:rsidRDefault="00394F1B" w:rsidP="009C0345"/>
        </w:tc>
        <w:tc>
          <w:tcPr>
            <w:tcW w:w="3266" w:type="dxa"/>
          </w:tcPr>
          <w:p w14:paraId="4EDC78BD" w14:textId="77777777" w:rsidR="00394F1B" w:rsidRDefault="00394F1B" w:rsidP="009C0345"/>
        </w:tc>
        <w:tc>
          <w:tcPr>
            <w:tcW w:w="3528" w:type="dxa"/>
          </w:tcPr>
          <w:p w14:paraId="7B10B74F" w14:textId="77777777" w:rsidR="00394F1B" w:rsidRDefault="00394F1B" w:rsidP="009C0345"/>
        </w:tc>
      </w:tr>
      <w:tr w:rsidR="00394F1B" w14:paraId="707F12C3" w14:textId="77777777" w:rsidTr="009C0345">
        <w:trPr>
          <w:trHeight w:val="1514"/>
        </w:trPr>
        <w:tc>
          <w:tcPr>
            <w:tcW w:w="2276" w:type="dxa"/>
          </w:tcPr>
          <w:p w14:paraId="3F22B01F" w14:textId="77777777" w:rsidR="00394F1B" w:rsidRDefault="00394F1B" w:rsidP="009C0345"/>
        </w:tc>
        <w:tc>
          <w:tcPr>
            <w:tcW w:w="3266" w:type="dxa"/>
          </w:tcPr>
          <w:p w14:paraId="30CB6270" w14:textId="77777777" w:rsidR="00394F1B" w:rsidRDefault="00394F1B" w:rsidP="009C0345"/>
        </w:tc>
        <w:tc>
          <w:tcPr>
            <w:tcW w:w="3528" w:type="dxa"/>
          </w:tcPr>
          <w:p w14:paraId="058C3FFA" w14:textId="77777777" w:rsidR="00394F1B" w:rsidRDefault="00394F1B" w:rsidP="009C0345"/>
        </w:tc>
      </w:tr>
      <w:tr w:rsidR="00394F1B" w14:paraId="0A9FEC36" w14:textId="77777777" w:rsidTr="009C0345">
        <w:trPr>
          <w:trHeight w:val="1498"/>
        </w:trPr>
        <w:tc>
          <w:tcPr>
            <w:tcW w:w="2276" w:type="dxa"/>
          </w:tcPr>
          <w:p w14:paraId="03E82E8A" w14:textId="77777777" w:rsidR="00394F1B" w:rsidRDefault="00394F1B" w:rsidP="009C0345"/>
        </w:tc>
        <w:tc>
          <w:tcPr>
            <w:tcW w:w="3266" w:type="dxa"/>
          </w:tcPr>
          <w:p w14:paraId="7D4E240B" w14:textId="77777777" w:rsidR="00394F1B" w:rsidRDefault="00394F1B" w:rsidP="009C0345"/>
        </w:tc>
        <w:tc>
          <w:tcPr>
            <w:tcW w:w="3528" w:type="dxa"/>
          </w:tcPr>
          <w:p w14:paraId="39C9B7E0" w14:textId="77777777" w:rsidR="00394F1B" w:rsidRDefault="00394F1B" w:rsidP="009C0345"/>
        </w:tc>
      </w:tr>
      <w:tr w:rsidR="00394F1B" w14:paraId="12D45420" w14:textId="77777777" w:rsidTr="009C0345">
        <w:trPr>
          <w:trHeight w:val="1430"/>
        </w:trPr>
        <w:tc>
          <w:tcPr>
            <w:tcW w:w="2276" w:type="dxa"/>
          </w:tcPr>
          <w:p w14:paraId="039F850E" w14:textId="77777777" w:rsidR="00394F1B" w:rsidRDefault="00394F1B" w:rsidP="009C0345"/>
        </w:tc>
        <w:tc>
          <w:tcPr>
            <w:tcW w:w="3266" w:type="dxa"/>
          </w:tcPr>
          <w:p w14:paraId="19C01745" w14:textId="77777777" w:rsidR="00394F1B" w:rsidRDefault="00394F1B" w:rsidP="009C0345"/>
        </w:tc>
        <w:tc>
          <w:tcPr>
            <w:tcW w:w="3528" w:type="dxa"/>
          </w:tcPr>
          <w:p w14:paraId="794979D8" w14:textId="77777777" w:rsidR="00394F1B" w:rsidRDefault="00394F1B" w:rsidP="009C0345"/>
        </w:tc>
      </w:tr>
    </w:tbl>
    <w:p w14:paraId="1FC9EF6F" w14:textId="77777777" w:rsidR="002B6FDA" w:rsidRDefault="002B6FDA" w:rsidP="002B6FDA">
      <w:pPr>
        <w:pStyle w:val="BodyText"/>
      </w:pPr>
      <w:r>
        <w:br w:type="page"/>
      </w:r>
    </w:p>
    <w:p w14:paraId="33A518D8" w14:textId="77777777" w:rsidR="009C654B" w:rsidRDefault="009C654B" w:rsidP="00557D83">
      <w:pPr>
        <w:rPr>
          <w:b/>
          <w:bCs/>
        </w:rPr>
        <w:sectPr w:rsidR="009C654B" w:rsidSect="00F7634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701" w:footer="709" w:gutter="0"/>
          <w:cols w:space="708"/>
          <w:docGrid w:linePitch="381"/>
        </w:sectPr>
      </w:pPr>
    </w:p>
    <w:p w14:paraId="3410DDDE" w14:textId="77777777" w:rsidR="009C654B" w:rsidRPr="009C654B" w:rsidRDefault="009C654B" w:rsidP="009C654B">
      <w:pPr>
        <w:spacing w:before="120" w:after="120"/>
        <w:jc w:val="center"/>
        <w:rPr>
          <w:rFonts w:ascii="Arial" w:eastAsia="Roboto" w:hAnsi="Arial" w:cs="Arial"/>
          <w:b/>
          <w:bCs/>
          <w:kern w:val="0"/>
          <w:szCs w:val="28"/>
          <w14:ligatures w14:val="none"/>
        </w:rPr>
      </w:pPr>
      <w:r w:rsidRPr="009C654B">
        <w:rPr>
          <w:rFonts w:ascii="Arial" w:eastAsia="Roboto" w:hAnsi="Arial" w:cs="Arial"/>
          <w:b/>
          <w:bCs/>
          <w:kern w:val="0"/>
          <w:szCs w:val="28"/>
          <w14:ligatures w14:val="none"/>
        </w:rPr>
        <w:lastRenderedPageBreak/>
        <w:t>National Centre of Excellence in Intellectual Disability Health</w:t>
      </w:r>
    </w:p>
    <w:p w14:paraId="232EC704" w14:textId="2589AA15" w:rsidR="009C654B" w:rsidRDefault="009C654B" w:rsidP="009C654B">
      <w:pPr>
        <w:spacing w:before="120" w:after="120"/>
        <w:jc w:val="center"/>
        <w:rPr>
          <w:rFonts w:ascii="Arial" w:eastAsia="Roboto" w:hAnsi="Arial" w:cs="Arial"/>
          <w:b/>
          <w:bCs/>
          <w:kern w:val="0"/>
          <w:sz w:val="36"/>
          <w:szCs w:val="36"/>
          <w14:ligatures w14:val="none"/>
        </w:rPr>
        <w:sectPr w:rsidR="009C654B" w:rsidSect="00F76343">
          <w:pgSz w:w="11906" w:h="16838"/>
          <w:pgMar w:top="1440" w:right="1440" w:bottom="1440" w:left="1440" w:header="1701" w:footer="709" w:gutter="0"/>
          <w:cols w:space="708"/>
          <w:docGrid w:linePitch="381"/>
        </w:sectPr>
      </w:pPr>
      <w:r w:rsidRPr="009C654B">
        <w:rPr>
          <w:rFonts w:ascii="Arial" w:eastAsia="Roboto" w:hAnsi="Arial" w:cs="Arial"/>
          <w:b/>
          <w:bCs/>
          <w:kern w:val="0"/>
          <w:sz w:val="36"/>
          <w:szCs w:val="36"/>
          <w14:ligatures w14:val="none"/>
        </w:rPr>
        <w:t>Innovation Seed Funding Grant 202</w:t>
      </w:r>
      <w:r w:rsidR="00F379F7">
        <w:rPr>
          <w:rFonts w:ascii="Arial" w:eastAsia="Roboto" w:hAnsi="Arial" w:cs="Arial"/>
          <w:b/>
          <w:bCs/>
          <w:kern w:val="0"/>
          <w:sz w:val="36"/>
          <w:szCs w:val="36"/>
          <w14:ligatures w14:val="none"/>
        </w:rPr>
        <w:t>6</w:t>
      </w:r>
      <w:r w:rsidRPr="009C654B">
        <w:rPr>
          <w:rFonts w:ascii="Arial" w:eastAsia="Roboto" w:hAnsi="Arial" w:cs="Arial"/>
          <w:b/>
          <w:bCs/>
          <w:kern w:val="0"/>
          <w:sz w:val="36"/>
          <w:szCs w:val="36"/>
          <w14:ligatures w14:val="none"/>
        </w:rPr>
        <w:t xml:space="preserve"> – Seed Grant Terms</w:t>
      </w:r>
    </w:p>
    <w:p w14:paraId="32EE24F0" w14:textId="77777777" w:rsidR="009C654B" w:rsidRPr="009C654B" w:rsidRDefault="009C654B" w:rsidP="009C654B">
      <w:pPr>
        <w:spacing w:before="120"/>
        <w:jc w:val="both"/>
        <w:rPr>
          <w:rFonts w:ascii="Arial" w:eastAsia="Roboto" w:hAnsi="Arial" w:cs="Arial"/>
          <w:kern w:val="0"/>
          <w:sz w:val="20"/>
          <w14:ligatures w14:val="none"/>
        </w:rPr>
      </w:pPr>
      <w:bookmarkStart w:id="0" w:name="_Toc446385115"/>
      <w:bookmarkStart w:id="1" w:name="_Toc448032839"/>
      <w:bookmarkStart w:id="2" w:name="_Toc448033248"/>
      <w:bookmarkStart w:id="3" w:name="_Toc448033685"/>
      <w:bookmarkStart w:id="4" w:name="_Toc448298659"/>
      <w:bookmarkStart w:id="5" w:name="_Toc448299056"/>
      <w:bookmarkStart w:id="6" w:name="_Toc470324297"/>
      <w:bookmarkStart w:id="7" w:name="_Toc492971425"/>
      <w:bookmarkStart w:id="8" w:name="_Ref39294111"/>
      <w:bookmarkStart w:id="9" w:name="_Toc190669193"/>
      <w:bookmarkStart w:id="10" w:name="_Hlk136600761"/>
      <w:r w:rsidRPr="009C654B">
        <w:rPr>
          <w:rFonts w:ascii="Arial" w:eastAsia="Roboto" w:hAnsi="Arial" w:cs="Arial"/>
          <w:kern w:val="0"/>
          <w:sz w:val="20"/>
          <w14:ligatures w14:val="none"/>
        </w:rPr>
        <w:t>In these terms, a reference to;</w:t>
      </w:r>
    </w:p>
    <w:p w14:paraId="750BE164" w14:textId="77777777" w:rsidR="009C654B" w:rsidRPr="009C654B" w:rsidRDefault="009C654B" w:rsidP="009C654B">
      <w:pPr>
        <w:numPr>
          <w:ilvl w:val="0"/>
          <w:numId w:val="25"/>
        </w:numPr>
        <w:spacing w:before="120"/>
        <w:ind w:left="426"/>
        <w:jc w:val="both"/>
        <w:rPr>
          <w:rFonts w:ascii="Arial" w:eastAsia="Roboto" w:hAnsi="Arial" w:cs="Arial"/>
          <w:kern w:val="0"/>
          <w:sz w:val="20"/>
          <w14:ligatures w14:val="none"/>
        </w:rPr>
      </w:pPr>
      <w:r w:rsidRPr="009C654B">
        <w:rPr>
          <w:rFonts w:ascii="Arial" w:eastAsia="Roboto" w:hAnsi="Arial" w:cs="Arial"/>
          <w:kern w:val="0"/>
          <w:sz w:val="20"/>
          <w14:ligatures w14:val="none"/>
        </w:rPr>
        <w:t>‘</w:t>
      </w:r>
      <w:r w:rsidRPr="009C654B">
        <w:rPr>
          <w:rFonts w:ascii="Arial" w:eastAsia="Roboto" w:hAnsi="Arial" w:cs="Arial"/>
          <w:b/>
          <w:bCs/>
          <w:kern w:val="0"/>
          <w:sz w:val="20"/>
          <w14:ligatures w14:val="none"/>
        </w:rPr>
        <w:t>we</w:t>
      </w:r>
      <w:r w:rsidRPr="009C654B">
        <w:rPr>
          <w:rFonts w:ascii="Arial" w:eastAsia="Roboto" w:hAnsi="Arial" w:cs="Arial"/>
          <w:kern w:val="0"/>
          <w:sz w:val="20"/>
          <w14:ligatures w14:val="none"/>
        </w:rPr>
        <w:t>’, ‘</w:t>
      </w:r>
      <w:r w:rsidRPr="009C654B">
        <w:rPr>
          <w:rFonts w:ascii="Arial" w:eastAsia="Roboto" w:hAnsi="Arial" w:cs="Arial"/>
          <w:b/>
          <w:bCs/>
          <w:kern w:val="0"/>
          <w:sz w:val="20"/>
          <w14:ligatures w14:val="none"/>
        </w:rPr>
        <w:t>our</w:t>
      </w:r>
      <w:r w:rsidRPr="009C654B">
        <w:rPr>
          <w:rFonts w:ascii="Arial" w:eastAsia="Roboto" w:hAnsi="Arial" w:cs="Arial"/>
          <w:kern w:val="0"/>
          <w:sz w:val="20"/>
          <w14:ligatures w14:val="none"/>
        </w:rPr>
        <w:t>’ or is a reference to the University of New South Wales (ABN 57 195 873 179);</w:t>
      </w:r>
    </w:p>
    <w:p w14:paraId="63D2A57C" w14:textId="77777777" w:rsidR="009C654B" w:rsidRPr="009C654B" w:rsidRDefault="009C654B" w:rsidP="009C654B">
      <w:pPr>
        <w:numPr>
          <w:ilvl w:val="0"/>
          <w:numId w:val="25"/>
        </w:numPr>
        <w:spacing w:before="120"/>
        <w:ind w:left="426"/>
        <w:jc w:val="both"/>
        <w:rPr>
          <w:rFonts w:ascii="Arial" w:eastAsia="Roboto" w:hAnsi="Arial" w:cs="Arial"/>
          <w:kern w:val="0"/>
          <w:sz w:val="20"/>
          <w14:ligatures w14:val="none"/>
        </w:rPr>
      </w:pPr>
      <w:r w:rsidRPr="009C654B">
        <w:rPr>
          <w:rFonts w:ascii="Arial" w:eastAsia="Roboto" w:hAnsi="Arial" w:cs="Arial"/>
          <w:kern w:val="0"/>
          <w:sz w:val="20"/>
          <w14:ligatures w14:val="none"/>
        </w:rPr>
        <w:t xml:space="preserve"> ‘</w:t>
      </w:r>
      <w:r w:rsidRPr="009C654B">
        <w:rPr>
          <w:rFonts w:ascii="Arial" w:eastAsia="Roboto" w:hAnsi="Arial" w:cs="Arial"/>
          <w:b/>
          <w:bCs/>
          <w:kern w:val="0"/>
          <w:sz w:val="20"/>
          <w14:ligatures w14:val="none"/>
        </w:rPr>
        <w:t>you</w:t>
      </w:r>
      <w:r w:rsidRPr="009C654B">
        <w:rPr>
          <w:rFonts w:ascii="Arial" w:eastAsia="Roboto" w:hAnsi="Arial" w:cs="Arial"/>
          <w:kern w:val="0"/>
          <w:sz w:val="20"/>
          <w14:ligatures w14:val="none"/>
        </w:rPr>
        <w:t>’ or ‘</w:t>
      </w:r>
      <w:r w:rsidRPr="009C654B">
        <w:rPr>
          <w:rFonts w:ascii="Arial" w:eastAsia="Roboto" w:hAnsi="Arial" w:cs="Arial"/>
          <w:b/>
          <w:bCs/>
          <w:kern w:val="0"/>
          <w:sz w:val="20"/>
          <w14:ligatures w14:val="none"/>
        </w:rPr>
        <w:t>your</w:t>
      </w:r>
      <w:r w:rsidRPr="009C654B">
        <w:rPr>
          <w:rFonts w:ascii="Arial" w:eastAsia="Roboto" w:hAnsi="Arial" w:cs="Arial"/>
          <w:kern w:val="0"/>
          <w:sz w:val="20"/>
          <w14:ligatures w14:val="none"/>
        </w:rPr>
        <w:t>’ is a reference to the lead organisation detailed in your Approved Application; and</w:t>
      </w:r>
    </w:p>
    <w:p w14:paraId="23237AB6" w14:textId="77777777" w:rsidR="009C654B" w:rsidRPr="009C654B" w:rsidRDefault="009C654B" w:rsidP="009C654B">
      <w:pPr>
        <w:numPr>
          <w:ilvl w:val="0"/>
          <w:numId w:val="25"/>
        </w:numPr>
        <w:spacing w:before="120"/>
        <w:ind w:left="426"/>
        <w:jc w:val="both"/>
        <w:rPr>
          <w:rFonts w:ascii="Arial" w:eastAsia="Roboto" w:hAnsi="Arial" w:cs="Arial"/>
          <w:kern w:val="0"/>
          <w:sz w:val="20"/>
          <w14:ligatures w14:val="none"/>
        </w:rPr>
      </w:pPr>
      <w:r w:rsidRPr="009C654B">
        <w:rPr>
          <w:rFonts w:ascii="Arial" w:eastAsia="Roboto" w:hAnsi="Arial" w:cs="Arial"/>
          <w:b/>
          <w:bCs/>
          <w:kern w:val="0"/>
          <w:sz w:val="20"/>
          <w14:ligatures w14:val="none"/>
        </w:rPr>
        <w:t>‘us’</w:t>
      </w:r>
      <w:r w:rsidRPr="009C654B">
        <w:rPr>
          <w:rFonts w:ascii="Arial" w:eastAsia="Roboto" w:hAnsi="Arial" w:cs="Arial"/>
          <w:kern w:val="0"/>
          <w:sz w:val="20"/>
          <w14:ligatures w14:val="none"/>
        </w:rPr>
        <w:t xml:space="preserve"> is both we and you.</w:t>
      </w:r>
    </w:p>
    <w:p w14:paraId="23276AD7" w14:textId="77777777" w:rsidR="009C654B" w:rsidRPr="009C654B" w:rsidRDefault="009C654B" w:rsidP="009C654B">
      <w:pPr>
        <w:keepNext/>
        <w:numPr>
          <w:ilvl w:val="0"/>
          <w:numId w:val="22"/>
        </w:numPr>
        <w:spacing w:before="120" w:after="120"/>
        <w:outlineLvl w:val="0"/>
        <w:rPr>
          <w:rFonts w:ascii="Arial" w:eastAsia="Roboto" w:hAnsi="Arial" w:cs="Arial"/>
          <w:bCs/>
          <w:kern w:val="0"/>
          <w:sz w:val="22"/>
          <w14:ligatures w14:val="none"/>
        </w:rPr>
      </w:pPr>
      <w:r w:rsidRPr="009C654B">
        <w:rPr>
          <w:rFonts w:ascii="Arial" w:eastAsia="Roboto" w:hAnsi="Arial" w:cs="Arial"/>
          <w:b/>
          <w:kern w:val="0"/>
          <w:sz w:val="22"/>
          <w14:ligatures w14:val="none"/>
        </w:rPr>
        <w:t>Background</w:t>
      </w:r>
    </w:p>
    <w:p w14:paraId="3A3A81F6" w14:textId="77777777" w:rsidR="009C654B" w:rsidRPr="009C654B" w:rsidRDefault="009C654B" w:rsidP="009C654B">
      <w:pPr>
        <w:spacing w:before="120"/>
        <w:jc w:val="both"/>
        <w:rPr>
          <w:rFonts w:ascii="Arial" w:eastAsia="Roboto" w:hAnsi="Arial" w:cs="Arial"/>
          <w:kern w:val="0"/>
          <w:sz w:val="20"/>
          <w14:ligatures w14:val="none"/>
        </w:rPr>
      </w:pPr>
      <w:r w:rsidRPr="009C654B">
        <w:rPr>
          <w:rFonts w:ascii="Arial" w:eastAsia="Roboto" w:hAnsi="Arial" w:cs="Arial"/>
          <w:kern w:val="0"/>
          <w:sz w:val="20"/>
          <w14:ligatures w14:val="none"/>
        </w:rPr>
        <w:t xml:space="preserve">We entered into a grant agreement with the Commonwealth represented by the Department of Health and Aged Care on 11 July 2023 under which we, together with other consortium members, agreed to establish and operate the National Centre of Excellence in Intellectual Disability Health (the </w:t>
      </w:r>
      <w:r w:rsidRPr="009C654B">
        <w:rPr>
          <w:rFonts w:ascii="Arial" w:eastAsia="Roboto" w:hAnsi="Arial" w:cs="Arial"/>
          <w:b/>
          <w:bCs/>
          <w:i/>
          <w:iCs/>
          <w:kern w:val="0"/>
          <w:sz w:val="20"/>
          <w14:ligatures w14:val="none"/>
        </w:rPr>
        <w:t>Centre</w:t>
      </w:r>
      <w:r w:rsidRPr="009C654B">
        <w:rPr>
          <w:rFonts w:ascii="Arial" w:eastAsia="Roboto" w:hAnsi="Arial" w:cs="Arial"/>
          <w:kern w:val="0"/>
          <w:sz w:val="20"/>
          <w14:ligatures w14:val="none"/>
        </w:rPr>
        <w:t>).  We are the administering organisation for the Centre and host it.</w:t>
      </w:r>
    </w:p>
    <w:p w14:paraId="71989B9F" w14:textId="77777777" w:rsidR="009C654B" w:rsidRPr="009C654B" w:rsidRDefault="009C654B" w:rsidP="009C654B">
      <w:pPr>
        <w:spacing w:before="120"/>
        <w:jc w:val="both"/>
        <w:rPr>
          <w:rFonts w:ascii="Arial" w:eastAsia="Roboto" w:hAnsi="Arial" w:cs="Arial"/>
          <w:kern w:val="0"/>
          <w:sz w:val="20"/>
          <w14:ligatures w14:val="none"/>
        </w:rPr>
      </w:pPr>
      <w:r w:rsidRPr="009C654B">
        <w:rPr>
          <w:rFonts w:ascii="Arial" w:eastAsia="Roboto" w:hAnsi="Arial" w:cs="Arial"/>
          <w:kern w:val="0"/>
          <w:sz w:val="20"/>
          <w14:ligatures w14:val="none"/>
        </w:rPr>
        <w:t>As part of the strategic objectives of the Centre, the Centre has established a seed funding program to provide grants of various sizes for organisations to undertake projects that support the strategic objectives of the Centre and its annual workplans.</w:t>
      </w:r>
    </w:p>
    <w:p w14:paraId="06971A20" w14:textId="77777777" w:rsidR="009C654B" w:rsidRPr="009C654B" w:rsidRDefault="009C654B" w:rsidP="009C654B">
      <w:pPr>
        <w:keepNext/>
        <w:numPr>
          <w:ilvl w:val="0"/>
          <w:numId w:val="22"/>
        </w:numPr>
        <w:spacing w:before="120" w:after="120"/>
        <w:outlineLvl w:val="0"/>
        <w:rPr>
          <w:rFonts w:ascii="Arial" w:eastAsia="Roboto" w:hAnsi="Arial" w:cs="Arial"/>
          <w:b/>
          <w:kern w:val="0"/>
          <w:sz w:val="22"/>
          <w14:ligatures w14:val="none"/>
        </w:rPr>
      </w:pPr>
      <w:bookmarkStart w:id="11" w:name="_Ref181972938"/>
      <w:r w:rsidRPr="009C654B">
        <w:rPr>
          <w:rFonts w:ascii="Arial" w:eastAsia="Roboto" w:hAnsi="Arial" w:cs="Arial"/>
          <w:b/>
          <w:kern w:val="0"/>
          <w:sz w:val="22"/>
          <w14:ligatures w14:val="none"/>
        </w:rPr>
        <w:t>When is this Agreement formed and what are its Terms?</w:t>
      </w:r>
      <w:bookmarkEnd w:id="11"/>
    </w:p>
    <w:p w14:paraId="55F735F5" w14:textId="7B62E197" w:rsidR="00755A1E" w:rsidRDefault="00755A1E" w:rsidP="00875044">
      <w:pPr>
        <w:numPr>
          <w:ilvl w:val="2"/>
          <w:numId w:val="22"/>
        </w:numPr>
        <w:spacing w:before="120"/>
        <w:jc w:val="both"/>
        <w:outlineLvl w:val="2"/>
        <w:rPr>
          <w:rFonts w:ascii="Arial" w:eastAsia="Roboto" w:hAnsi="Arial" w:cs="Arial"/>
          <w:kern w:val="0"/>
          <w:sz w:val="20"/>
          <w14:ligatures w14:val="none"/>
        </w:rPr>
      </w:pPr>
      <w:r>
        <w:rPr>
          <w:rFonts w:ascii="Arial" w:eastAsia="Roboto" w:hAnsi="Arial" w:cs="Arial"/>
          <w:kern w:val="0"/>
          <w:sz w:val="20"/>
          <w14:ligatures w14:val="none"/>
        </w:rPr>
        <w:t>If you are successful with your application for a Grant</w:t>
      </w:r>
      <w:r w:rsidR="00495D95">
        <w:rPr>
          <w:rFonts w:ascii="Arial" w:eastAsia="Roboto" w:hAnsi="Arial" w:cs="Arial"/>
          <w:kern w:val="0"/>
          <w:sz w:val="20"/>
          <w14:ligatures w14:val="none"/>
        </w:rPr>
        <w:t>:</w:t>
      </w:r>
    </w:p>
    <w:p w14:paraId="1CA37F87" w14:textId="28B229B8" w:rsidR="00875044" w:rsidRPr="00755A1E" w:rsidRDefault="00755A1E" w:rsidP="00755A1E">
      <w:pPr>
        <w:pStyle w:val="UNSWHeading4"/>
        <w:numPr>
          <w:ilvl w:val="3"/>
          <w:numId w:val="22"/>
        </w:numPr>
        <w:outlineLvl w:val="2"/>
        <w:rPr>
          <w:rFonts w:eastAsia="Roboto" w:cs="Arial"/>
        </w:rPr>
      </w:pPr>
      <w:r w:rsidRPr="00755A1E">
        <w:rPr>
          <w:rFonts w:eastAsia="Roboto" w:cs="Arial"/>
        </w:rPr>
        <w:t>w</w:t>
      </w:r>
      <w:r w:rsidR="00875044" w:rsidRPr="00755A1E">
        <w:rPr>
          <w:rFonts w:eastAsia="Roboto" w:cs="Arial"/>
        </w:rPr>
        <w:t>e may award your Grant</w:t>
      </w:r>
      <w:r w:rsidRPr="00755A1E">
        <w:rPr>
          <w:rFonts w:eastAsia="Roboto" w:cs="Arial"/>
        </w:rPr>
        <w:t xml:space="preserve"> based on either:</w:t>
      </w:r>
    </w:p>
    <w:p w14:paraId="34F75F97" w14:textId="2175F883" w:rsidR="00755A1E" w:rsidRPr="00755A1E" w:rsidRDefault="00875044" w:rsidP="00755A1E">
      <w:pPr>
        <w:pStyle w:val="UNSWHeading5"/>
        <w:numPr>
          <w:ilvl w:val="4"/>
          <w:numId w:val="22"/>
        </w:numPr>
        <w:outlineLvl w:val="2"/>
        <w:rPr>
          <w:rFonts w:eastAsia="Roboto" w:cs="Arial"/>
        </w:rPr>
      </w:pPr>
      <w:r w:rsidRPr="00755A1E">
        <w:rPr>
          <w:rFonts w:eastAsia="Roboto" w:cs="Arial"/>
        </w:rPr>
        <w:t xml:space="preserve">the </w:t>
      </w:r>
      <w:r w:rsidR="00755A1E" w:rsidRPr="00755A1E">
        <w:rPr>
          <w:rFonts w:eastAsia="Roboto" w:cs="Arial"/>
        </w:rPr>
        <w:t xml:space="preserve">original </w:t>
      </w:r>
      <w:r w:rsidRPr="00755A1E">
        <w:rPr>
          <w:rFonts w:eastAsia="Roboto" w:cs="Arial"/>
        </w:rPr>
        <w:t>applicat</w:t>
      </w:r>
      <w:r w:rsidR="00755A1E" w:rsidRPr="00755A1E">
        <w:rPr>
          <w:rFonts w:eastAsia="Roboto" w:cs="Arial"/>
        </w:rPr>
        <w:t>i</w:t>
      </w:r>
      <w:r w:rsidRPr="00755A1E">
        <w:rPr>
          <w:rFonts w:eastAsia="Roboto" w:cs="Arial"/>
        </w:rPr>
        <w:t xml:space="preserve">on you </w:t>
      </w:r>
      <w:r w:rsidR="00755A1E" w:rsidRPr="00755A1E">
        <w:rPr>
          <w:rFonts w:eastAsia="Roboto" w:cs="Arial"/>
        </w:rPr>
        <w:t>submitted; or</w:t>
      </w:r>
    </w:p>
    <w:p w14:paraId="1D352C45" w14:textId="5DBF58FD" w:rsidR="00977AAA" w:rsidRDefault="00755A1E" w:rsidP="00755A1E">
      <w:pPr>
        <w:pStyle w:val="UNSWHeading5"/>
        <w:numPr>
          <w:ilvl w:val="4"/>
          <w:numId w:val="22"/>
        </w:numPr>
        <w:outlineLvl w:val="2"/>
        <w:rPr>
          <w:rFonts w:eastAsia="Roboto" w:cs="Arial"/>
        </w:rPr>
      </w:pPr>
      <w:r w:rsidRPr="00755A1E">
        <w:rPr>
          <w:rFonts w:eastAsia="Roboto" w:cs="Arial"/>
        </w:rPr>
        <w:t>an amended application prepared by you after we have discussed some aspects of your proposal with you</w:t>
      </w:r>
      <w:r w:rsidR="00977AAA">
        <w:rPr>
          <w:rFonts w:eastAsia="Roboto" w:cs="Arial"/>
        </w:rPr>
        <w:t xml:space="preserve"> and both </w:t>
      </w:r>
      <w:r w:rsidR="00C76A66">
        <w:rPr>
          <w:rFonts w:eastAsia="Roboto" w:cs="Arial"/>
        </w:rPr>
        <w:t>of</w:t>
      </w:r>
      <w:r w:rsidR="00977AAA">
        <w:rPr>
          <w:rFonts w:eastAsia="Roboto" w:cs="Arial"/>
        </w:rPr>
        <w:t xml:space="preserve"> us agree with those amendments</w:t>
      </w:r>
      <w:r w:rsidR="005C7FFA">
        <w:rPr>
          <w:rFonts w:eastAsia="Roboto" w:cs="Arial"/>
        </w:rPr>
        <w:t>,</w:t>
      </w:r>
    </w:p>
    <w:p w14:paraId="6F005C83" w14:textId="58F2662C" w:rsidR="00875044" w:rsidRPr="00755A1E" w:rsidRDefault="00977AAA" w:rsidP="005958E2">
      <w:pPr>
        <w:pStyle w:val="UNSWHeading5"/>
        <w:numPr>
          <w:ilvl w:val="0"/>
          <w:numId w:val="0"/>
        </w:numPr>
        <w:ind w:left="1134"/>
        <w:outlineLvl w:val="2"/>
        <w:rPr>
          <w:rFonts w:eastAsia="Roboto" w:cs="Arial"/>
        </w:rPr>
      </w:pPr>
      <w:r>
        <w:rPr>
          <w:rFonts w:eastAsia="Roboto" w:cs="Arial"/>
        </w:rPr>
        <w:t xml:space="preserve">(the </w:t>
      </w:r>
      <w:r w:rsidRPr="002232DA">
        <w:rPr>
          <w:rFonts w:eastAsia="Roboto" w:cs="Arial"/>
          <w:b/>
          <w:bCs/>
          <w:i/>
          <w:iCs/>
        </w:rPr>
        <w:t>Approved Application</w:t>
      </w:r>
      <w:r>
        <w:rPr>
          <w:rFonts w:eastAsia="Roboto" w:cs="Arial"/>
        </w:rPr>
        <w:t>);</w:t>
      </w:r>
    </w:p>
    <w:p w14:paraId="377FEA5A" w14:textId="77777777" w:rsidR="00977AAA" w:rsidRDefault="00755A1E" w:rsidP="00755A1E">
      <w:pPr>
        <w:pStyle w:val="UNSWHeading4"/>
        <w:numPr>
          <w:ilvl w:val="3"/>
          <w:numId w:val="22"/>
        </w:numPr>
        <w:rPr>
          <w:rFonts w:eastAsia="Roboto" w:cs="Arial"/>
        </w:rPr>
      </w:pPr>
      <w:r>
        <w:rPr>
          <w:rFonts w:eastAsia="Roboto" w:cs="Arial"/>
        </w:rPr>
        <w:t>w</w:t>
      </w:r>
      <w:r w:rsidRPr="00755A1E">
        <w:rPr>
          <w:rFonts w:eastAsia="Roboto" w:cs="Arial"/>
        </w:rPr>
        <w:t xml:space="preserve">e will send you an offer </w:t>
      </w:r>
      <w:r w:rsidR="00977AAA">
        <w:rPr>
          <w:rFonts w:eastAsia="Roboto" w:cs="Arial"/>
        </w:rPr>
        <w:t>confirming the basis of your award; and</w:t>
      </w:r>
    </w:p>
    <w:p w14:paraId="27646239" w14:textId="6AA608B0" w:rsidR="00755A1E" w:rsidRDefault="00977AAA" w:rsidP="00755A1E">
      <w:pPr>
        <w:pStyle w:val="UNSWHeading4"/>
        <w:numPr>
          <w:ilvl w:val="3"/>
          <w:numId w:val="22"/>
        </w:numPr>
        <w:rPr>
          <w:rFonts w:eastAsia="Roboto" w:cs="Arial"/>
        </w:rPr>
      </w:pPr>
      <w:r>
        <w:rPr>
          <w:rFonts w:eastAsia="Roboto" w:cs="Arial"/>
        </w:rPr>
        <w:t>you will need a senior representative that has delegated authority to confirm in writing that you accept the Grant.</w:t>
      </w:r>
    </w:p>
    <w:p w14:paraId="3FEEC094" w14:textId="6BDCEA4F" w:rsidR="00977AAA" w:rsidRDefault="00977AAA" w:rsidP="00977AAA">
      <w:pPr>
        <w:numPr>
          <w:ilvl w:val="2"/>
          <w:numId w:val="22"/>
        </w:numPr>
        <w:spacing w:before="120"/>
        <w:jc w:val="both"/>
        <w:outlineLvl w:val="2"/>
        <w:rPr>
          <w:rFonts w:ascii="Arial" w:eastAsia="Roboto" w:hAnsi="Arial" w:cs="Arial"/>
          <w:kern w:val="0"/>
          <w:sz w:val="20"/>
          <w14:ligatures w14:val="none"/>
        </w:rPr>
      </w:pPr>
      <w:r w:rsidRPr="00D90D51">
        <w:rPr>
          <w:rFonts w:ascii="Arial" w:eastAsia="Roboto" w:hAnsi="Arial" w:cs="Arial"/>
          <w:kern w:val="0"/>
          <w:sz w:val="20"/>
          <w14:ligatures w14:val="none"/>
        </w:rPr>
        <w:t xml:space="preserve">On receipt of your written confirmation, </w:t>
      </w:r>
      <w:r>
        <w:rPr>
          <w:rFonts w:ascii="Arial" w:eastAsia="Roboto" w:hAnsi="Arial" w:cs="Arial"/>
          <w:kern w:val="0"/>
          <w:sz w:val="20"/>
          <w14:ligatures w14:val="none"/>
        </w:rPr>
        <w:t>this</w:t>
      </w:r>
      <w:r w:rsidRPr="00D90D51">
        <w:rPr>
          <w:rFonts w:ascii="Arial" w:eastAsia="Roboto" w:hAnsi="Arial" w:cs="Arial"/>
          <w:kern w:val="0"/>
          <w:sz w:val="20"/>
          <w14:ligatures w14:val="none"/>
        </w:rPr>
        <w:t xml:space="preserve"> agreement </w:t>
      </w:r>
      <w:r>
        <w:rPr>
          <w:rFonts w:ascii="Arial" w:eastAsia="Roboto" w:hAnsi="Arial" w:cs="Arial"/>
          <w:kern w:val="0"/>
          <w:sz w:val="20"/>
          <w14:ligatures w14:val="none"/>
        </w:rPr>
        <w:t>is formed and consists of (in order of priority if there is any inconsistency);</w:t>
      </w:r>
    </w:p>
    <w:p w14:paraId="24865791" w14:textId="77777777" w:rsidR="00977AAA" w:rsidRDefault="00977AAA" w:rsidP="00977AAA">
      <w:pPr>
        <w:pStyle w:val="UNSWHeading4"/>
        <w:numPr>
          <w:ilvl w:val="3"/>
          <w:numId w:val="22"/>
        </w:numPr>
        <w:outlineLvl w:val="2"/>
        <w:rPr>
          <w:rFonts w:eastAsia="Roboto" w:cs="Arial"/>
        </w:rPr>
      </w:pPr>
      <w:r>
        <w:rPr>
          <w:rFonts w:eastAsia="Roboto" w:cs="Arial"/>
        </w:rPr>
        <w:t>these Seed Grant Terms;</w:t>
      </w:r>
    </w:p>
    <w:p w14:paraId="34A8632D" w14:textId="77777777" w:rsidR="00977AAA" w:rsidRDefault="00977AAA" w:rsidP="00977AAA">
      <w:pPr>
        <w:pStyle w:val="UNSWHeading4"/>
        <w:numPr>
          <w:ilvl w:val="3"/>
          <w:numId w:val="22"/>
        </w:numPr>
        <w:outlineLvl w:val="2"/>
        <w:rPr>
          <w:rFonts w:eastAsia="Roboto" w:cs="Arial"/>
        </w:rPr>
      </w:pPr>
      <w:r>
        <w:rPr>
          <w:rFonts w:eastAsia="Roboto" w:cs="Arial"/>
        </w:rPr>
        <w:t>the Seed Grant Guidelines; and</w:t>
      </w:r>
    </w:p>
    <w:p w14:paraId="317DB711" w14:textId="5D4D4245" w:rsidR="00977AAA" w:rsidRDefault="00977AAA" w:rsidP="00977AAA">
      <w:pPr>
        <w:pStyle w:val="UNSWHeading4"/>
        <w:numPr>
          <w:ilvl w:val="3"/>
          <w:numId w:val="22"/>
        </w:numPr>
        <w:outlineLvl w:val="2"/>
        <w:rPr>
          <w:rFonts w:eastAsia="Roboto" w:cs="Arial"/>
        </w:rPr>
      </w:pPr>
      <w:r>
        <w:rPr>
          <w:rFonts w:eastAsia="Roboto" w:cs="Arial"/>
        </w:rPr>
        <w:t xml:space="preserve">your Approved Application. </w:t>
      </w:r>
    </w:p>
    <w:p w14:paraId="1754B816" w14:textId="77777777" w:rsidR="009C654B" w:rsidRPr="009C654B" w:rsidRDefault="009C654B" w:rsidP="009C654B">
      <w:pPr>
        <w:keepNext/>
        <w:numPr>
          <w:ilvl w:val="0"/>
          <w:numId w:val="21"/>
        </w:numPr>
        <w:spacing w:before="120" w:after="120"/>
        <w:outlineLvl w:val="0"/>
        <w:rPr>
          <w:rFonts w:ascii="Arial" w:eastAsia="Roboto" w:hAnsi="Arial" w:cs="Arial"/>
          <w:b/>
          <w:kern w:val="0"/>
          <w:sz w:val="22"/>
          <w14:ligatures w14:val="none"/>
        </w:rPr>
      </w:pPr>
      <w:r w:rsidRPr="009C654B">
        <w:rPr>
          <w:rFonts w:ascii="Arial" w:eastAsia="Roboto" w:hAnsi="Arial" w:cs="Arial"/>
          <w:b/>
          <w:kern w:val="0"/>
          <w:sz w:val="22"/>
          <w14:ligatures w14:val="none"/>
        </w:rPr>
        <w:t>How long does the Seed Grant Agreement continue for?</w:t>
      </w:r>
    </w:p>
    <w:p w14:paraId="2826D30D" w14:textId="77777777" w:rsidR="009C654B" w:rsidRPr="009C654B" w:rsidRDefault="009C654B" w:rsidP="009C654B">
      <w:pPr>
        <w:spacing w:before="120"/>
        <w:rPr>
          <w:rFonts w:ascii="Arial" w:eastAsia="Roboto" w:hAnsi="Arial" w:cs="Angsana New"/>
          <w:kern w:val="0"/>
          <w:sz w:val="20"/>
          <w14:ligatures w14:val="none"/>
        </w:rPr>
      </w:pPr>
      <w:r w:rsidRPr="009C654B">
        <w:rPr>
          <w:rFonts w:ascii="Arial" w:eastAsia="Roboto" w:hAnsi="Arial" w:cs="Angsana New"/>
          <w:kern w:val="0"/>
          <w:sz w:val="20"/>
          <w14:ligatures w14:val="none"/>
        </w:rPr>
        <w:t xml:space="preserve">After this Agreement has started (see clause </w:t>
      </w:r>
      <w:r w:rsidRPr="009C654B">
        <w:rPr>
          <w:rFonts w:ascii="Arial" w:eastAsia="Roboto" w:hAnsi="Arial" w:cs="Angsana New"/>
          <w:kern w:val="0"/>
          <w:sz w:val="20"/>
          <w14:ligatures w14:val="none"/>
        </w:rPr>
        <w:fldChar w:fldCharType="begin"/>
      </w:r>
      <w:r w:rsidRPr="009C654B">
        <w:rPr>
          <w:rFonts w:ascii="Arial" w:eastAsia="Roboto" w:hAnsi="Arial" w:cs="Angsana New"/>
          <w:kern w:val="0"/>
          <w:sz w:val="20"/>
          <w14:ligatures w14:val="none"/>
        </w:rPr>
        <w:instrText xml:space="preserve"> REF _Ref181972938 \r \h </w:instrText>
      </w:r>
      <w:r w:rsidRPr="009C654B">
        <w:rPr>
          <w:rFonts w:ascii="Arial" w:eastAsia="Roboto" w:hAnsi="Arial" w:cs="Angsana New"/>
          <w:kern w:val="0"/>
          <w:sz w:val="20"/>
          <w14:ligatures w14:val="none"/>
        </w:rPr>
      </w:r>
      <w:r w:rsidRPr="009C654B">
        <w:rPr>
          <w:rFonts w:ascii="Arial" w:eastAsia="Roboto" w:hAnsi="Arial" w:cs="Angsana New"/>
          <w:kern w:val="0"/>
          <w:sz w:val="20"/>
          <w14:ligatures w14:val="none"/>
        </w:rPr>
        <w:fldChar w:fldCharType="separate"/>
      </w:r>
      <w:r w:rsidRPr="009C654B">
        <w:rPr>
          <w:rFonts w:ascii="Arial" w:eastAsia="Roboto" w:hAnsi="Arial" w:cs="Angsana New"/>
          <w:kern w:val="0"/>
          <w:sz w:val="20"/>
          <w14:ligatures w14:val="none"/>
        </w:rPr>
        <w:t>2</w:t>
      </w:r>
      <w:r w:rsidRPr="009C654B">
        <w:rPr>
          <w:rFonts w:ascii="Arial" w:eastAsia="Roboto" w:hAnsi="Arial" w:cs="Angsana New"/>
          <w:kern w:val="0"/>
          <w:sz w:val="20"/>
          <w14:ligatures w14:val="none"/>
        </w:rPr>
        <w:fldChar w:fldCharType="end"/>
      </w:r>
      <w:r w:rsidRPr="009C654B">
        <w:rPr>
          <w:rFonts w:ascii="Arial" w:eastAsia="Roboto" w:hAnsi="Arial" w:cs="Angsana New"/>
          <w:kern w:val="0"/>
          <w:sz w:val="20"/>
          <w14:ligatures w14:val="none"/>
        </w:rPr>
        <w:t>), it will continue until the earlier of:</w:t>
      </w:r>
    </w:p>
    <w:p w14:paraId="747B4FE5" w14:textId="77777777" w:rsidR="009C654B" w:rsidRPr="009C654B" w:rsidRDefault="009C654B" w:rsidP="009C654B">
      <w:pPr>
        <w:numPr>
          <w:ilvl w:val="2"/>
          <w:numId w:val="21"/>
        </w:numPr>
        <w:spacing w:before="120"/>
        <w:jc w:val="both"/>
        <w:outlineLvl w:val="2"/>
        <w:rPr>
          <w:rFonts w:ascii="Arial" w:eastAsia="Roboto" w:hAnsi="Arial" w:cs="Angsana New"/>
          <w:kern w:val="0"/>
          <w:sz w:val="20"/>
          <w14:ligatures w14:val="none"/>
        </w:rPr>
      </w:pPr>
      <w:r w:rsidRPr="009C654B">
        <w:rPr>
          <w:rFonts w:ascii="Arial" w:eastAsia="Roboto" w:hAnsi="Arial" w:cs="Angsana New"/>
          <w:kern w:val="0"/>
          <w:sz w:val="20"/>
          <w14:ligatures w14:val="none"/>
        </w:rPr>
        <w:t>the date you have satisfactorily completed your obligations under this Agreement, including any final reporting; or</w:t>
      </w:r>
    </w:p>
    <w:p w14:paraId="39B4EA8B" w14:textId="77777777" w:rsidR="009C654B" w:rsidRPr="009C654B" w:rsidRDefault="009C654B" w:rsidP="009C654B">
      <w:pPr>
        <w:numPr>
          <w:ilvl w:val="2"/>
          <w:numId w:val="21"/>
        </w:numPr>
        <w:spacing w:before="120"/>
        <w:jc w:val="both"/>
        <w:outlineLvl w:val="2"/>
        <w:rPr>
          <w:rFonts w:ascii="Arial" w:eastAsia="Roboto" w:hAnsi="Arial" w:cs="Angsana New"/>
          <w:kern w:val="0"/>
          <w:sz w:val="20"/>
          <w14:ligatures w14:val="none"/>
        </w:rPr>
      </w:pPr>
      <w:r w:rsidRPr="009C654B">
        <w:rPr>
          <w:rFonts w:ascii="Arial" w:eastAsia="Roboto" w:hAnsi="Arial" w:cs="Angsana New"/>
          <w:kern w:val="0"/>
          <w:sz w:val="20"/>
          <w14:ligatures w14:val="none"/>
        </w:rPr>
        <w:t>the date this Agreement is terminated in accordance with its terms,</w:t>
      </w:r>
    </w:p>
    <w:p w14:paraId="6C96B521" w14:textId="77777777" w:rsidR="009C654B" w:rsidRPr="009C654B" w:rsidRDefault="009C654B" w:rsidP="009C654B">
      <w:pPr>
        <w:spacing w:before="120"/>
        <w:jc w:val="both"/>
        <w:outlineLvl w:val="2"/>
        <w:rPr>
          <w:rFonts w:ascii="Arial" w:eastAsia="Roboto" w:hAnsi="Arial" w:cs="Angsana New"/>
          <w:kern w:val="0"/>
          <w:sz w:val="20"/>
          <w14:ligatures w14:val="none"/>
        </w:rPr>
      </w:pPr>
      <w:r w:rsidRPr="009C654B">
        <w:rPr>
          <w:rFonts w:ascii="Arial" w:eastAsia="Roboto" w:hAnsi="Arial" w:cs="Angsana New"/>
          <w:kern w:val="0"/>
          <w:sz w:val="20"/>
          <w14:ligatures w14:val="none"/>
        </w:rPr>
        <w:t xml:space="preserve">the </w:t>
      </w:r>
      <w:r w:rsidRPr="009C654B">
        <w:rPr>
          <w:rFonts w:ascii="Arial" w:eastAsia="Roboto" w:hAnsi="Arial" w:cs="Angsana New"/>
          <w:b/>
          <w:bCs/>
          <w:i/>
          <w:iCs/>
          <w:kern w:val="0"/>
          <w:sz w:val="20"/>
          <w14:ligatures w14:val="none"/>
        </w:rPr>
        <w:t>Term</w:t>
      </w:r>
      <w:r w:rsidRPr="009C654B">
        <w:rPr>
          <w:rFonts w:ascii="Arial" w:eastAsia="Roboto" w:hAnsi="Arial" w:cs="Angsana New"/>
          <w:kern w:val="0"/>
          <w:sz w:val="20"/>
          <w14:ligatures w14:val="none"/>
        </w:rPr>
        <w:t>.</w:t>
      </w:r>
    </w:p>
    <w:p w14:paraId="6CAF9CA3" w14:textId="77777777" w:rsidR="009C654B" w:rsidRPr="009C654B" w:rsidRDefault="009C654B" w:rsidP="009C654B">
      <w:pPr>
        <w:keepNext/>
        <w:numPr>
          <w:ilvl w:val="0"/>
          <w:numId w:val="21"/>
        </w:numPr>
        <w:spacing w:before="120" w:after="120"/>
        <w:outlineLvl w:val="0"/>
        <w:rPr>
          <w:rFonts w:ascii="Arial" w:eastAsia="Roboto" w:hAnsi="Arial" w:cs="Arial"/>
          <w:b/>
          <w:kern w:val="0"/>
          <w:sz w:val="22"/>
          <w14:ligatures w14:val="none"/>
        </w:rPr>
      </w:pPr>
      <w:r w:rsidRPr="009C654B">
        <w:rPr>
          <w:rFonts w:ascii="Arial" w:eastAsia="Roboto" w:hAnsi="Arial" w:cs="Arial"/>
          <w:b/>
          <w:kern w:val="0"/>
          <w:sz w:val="22"/>
          <w14:ligatures w14:val="none"/>
        </w:rPr>
        <w:t>We will pay you the Seed Grant</w:t>
      </w:r>
    </w:p>
    <w:p w14:paraId="6D42B51E" w14:textId="45987C68" w:rsidR="00D90D51" w:rsidRPr="009C654B" w:rsidRDefault="009C654B" w:rsidP="00E96768">
      <w:pPr>
        <w:numPr>
          <w:ilvl w:val="2"/>
          <w:numId w:val="21"/>
        </w:numPr>
        <w:spacing w:before="120"/>
        <w:jc w:val="both"/>
        <w:outlineLvl w:val="2"/>
        <w:rPr>
          <w:rFonts w:ascii="Arial" w:eastAsia="Roboto" w:hAnsi="Arial" w:cs="Arial"/>
          <w:kern w:val="0"/>
          <w:sz w:val="20"/>
          <w14:ligatures w14:val="none"/>
        </w:rPr>
      </w:pPr>
      <w:r w:rsidRPr="00D90D51">
        <w:rPr>
          <w:rFonts w:ascii="Arial" w:eastAsia="Roboto" w:hAnsi="Arial" w:cs="Angsana New"/>
          <w:kern w:val="0"/>
          <w:sz w:val="20"/>
          <w14:ligatures w14:val="none"/>
        </w:rPr>
        <w:t>We will pay you the full amount of the Seed Grant at the start of this Agreement</w:t>
      </w:r>
      <w:r w:rsidR="00D90D51">
        <w:rPr>
          <w:rFonts w:ascii="Arial" w:eastAsia="Roboto" w:hAnsi="Arial" w:cs="Angsana New"/>
          <w:kern w:val="0"/>
          <w:sz w:val="20"/>
          <w14:ligatures w14:val="none"/>
        </w:rPr>
        <w:t>, unless the Approved Application specifies that we will pay you in stages on you achieving certain Milestones.</w:t>
      </w:r>
    </w:p>
    <w:p w14:paraId="60DDAA12" w14:textId="6985C1EE" w:rsidR="009C654B" w:rsidRPr="00D90D51" w:rsidRDefault="009C654B" w:rsidP="00D90D51">
      <w:pPr>
        <w:numPr>
          <w:ilvl w:val="2"/>
          <w:numId w:val="21"/>
        </w:numPr>
        <w:spacing w:before="120"/>
        <w:jc w:val="both"/>
        <w:outlineLvl w:val="2"/>
        <w:rPr>
          <w:rFonts w:ascii="Arial" w:eastAsia="Roboto" w:hAnsi="Arial" w:cs="Angsana New"/>
          <w:kern w:val="0"/>
          <w:sz w:val="20"/>
          <w14:ligatures w14:val="none"/>
        </w:rPr>
      </w:pPr>
      <w:bookmarkStart w:id="12" w:name="_Ref140437983"/>
      <w:r w:rsidRPr="00D90D51">
        <w:rPr>
          <w:rFonts w:ascii="Arial" w:eastAsia="Roboto" w:hAnsi="Arial" w:cs="Angsana New"/>
          <w:kern w:val="0"/>
          <w:sz w:val="20"/>
          <w14:ligatures w14:val="none"/>
        </w:rPr>
        <w:t xml:space="preserve">You may send us a tax invoice </w:t>
      </w:r>
      <w:bookmarkEnd w:id="12"/>
      <w:r w:rsidRPr="00D90D51">
        <w:rPr>
          <w:rFonts w:ascii="Arial" w:eastAsia="Roboto" w:hAnsi="Arial" w:cs="Angsana New"/>
          <w:kern w:val="0"/>
          <w:sz w:val="20"/>
          <w14:ligatures w14:val="none"/>
        </w:rPr>
        <w:t>for your Seed Grant on commencement of this Agreement</w:t>
      </w:r>
      <w:r w:rsidR="00B80E39">
        <w:rPr>
          <w:rFonts w:ascii="Arial" w:eastAsia="Roboto" w:hAnsi="Arial" w:cs="Angsana New"/>
          <w:kern w:val="0"/>
          <w:sz w:val="20"/>
          <w14:ligatures w14:val="none"/>
        </w:rPr>
        <w:t xml:space="preserve"> (or </w:t>
      </w:r>
      <w:r w:rsidR="005C7FFA">
        <w:rPr>
          <w:rFonts w:ascii="Arial" w:eastAsia="Roboto" w:hAnsi="Arial" w:cs="Angsana New"/>
          <w:kern w:val="0"/>
          <w:sz w:val="20"/>
          <w14:ligatures w14:val="none"/>
        </w:rPr>
        <w:t xml:space="preserve">if we will pay you in stages, </w:t>
      </w:r>
      <w:r w:rsidR="00B80E39">
        <w:rPr>
          <w:rFonts w:ascii="Arial" w:eastAsia="Roboto" w:hAnsi="Arial" w:cs="Angsana New"/>
          <w:kern w:val="0"/>
          <w:sz w:val="20"/>
          <w14:ligatures w14:val="none"/>
        </w:rPr>
        <w:t>at the other times specified in the Approved Application)</w:t>
      </w:r>
      <w:r w:rsidRPr="00D90D51">
        <w:rPr>
          <w:rFonts w:ascii="Arial" w:eastAsia="Roboto" w:hAnsi="Arial" w:cs="Angsana New"/>
          <w:kern w:val="0"/>
          <w:sz w:val="20"/>
          <w14:ligatures w14:val="none"/>
        </w:rPr>
        <w:t>.  We will pay a correctly rendered tax invoice within 30 days of receipt.</w:t>
      </w:r>
    </w:p>
    <w:p w14:paraId="32D26A2D" w14:textId="77777777" w:rsidR="009C654B" w:rsidRPr="009C654B" w:rsidRDefault="009C654B" w:rsidP="009C654B">
      <w:pPr>
        <w:numPr>
          <w:ilvl w:val="2"/>
          <w:numId w:val="21"/>
        </w:numPr>
        <w:spacing w:before="120"/>
        <w:jc w:val="both"/>
        <w:outlineLvl w:val="2"/>
        <w:rPr>
          <w:rFonts w:ascii="Arial" w:eastAsia="Roboto" w:hAnsi="Arial" w:cs="Arial"/>
          <w:kern w:val="0"/>
          <w:sz w:val="20"/>
          <w14:ligatures w14:val="none"/>
        </w:rPr>
      </w:pPr>
      <w:r w:rsidRPr="009C654B">
        <w:rPr>
          <w:rFonts w:ascii="Arial" w:eastAsia="Roboto" w:hAnsi="Arial" w:cs="Arial"/>
          <w:kern w:val="0"/>
          <w:sz w:val="20"/>
          <w14:ligatures w14:val="none"/>
        </w:rPr>
        <w:t>Unless specified otherwise, the Seed Grant is exclusive of GST and any other applicable taxes, duties, imposts and other similar charges payable in respect of services provided.</w:t>
      </w:r>
    </w:p>
    <w:p w14:paraId="4D4020EE" w14:textId="77777777" w:rsidR="009C654B" w:rsidRPr="009C654B" w:rsidRDefault="009C654B" w:rsidP="009C654B">
      <w:pPr>
        <w:numPr>
          <w:ilvl w:val="2"/>
          <w:numId w:val="21"/>
        </w:numPr>
        <w:spacing w:before="120"/>
        <w:jc w:val="both"/>
        <w:outlineLvl w:val="2"/>
        <w:rPr>
          <w:rFonts w:ascii="Arial" w:eastAsia="Roboto" w:hAnsi="Arial" w:cs="Arial"/>
          <w:kern w:val="0"/>
          <w:sz w:val="20"/>
          <w14:ligatures w14:val="none"/>
        </w:rPr>
      </w:pPr>
      <w:r w:rsidRPr="009C654B">
        <w:rPr>
          <w:rFonts w:ascii="Arial" w:eastAsia="Roboto" w:hAnsi="Arial" w:cs="Arial"/>
          <w:kern w:val="0"/>
          <w:sz w:val="20"/>
          <w14:ligatures w14:val="none"/>
        </w:rPr>
        <w:t>We will pay you an amount in addition to the Seed Grant on account of any applicable GST.</w:t>
      </w:r>
    </w:p>
    <w:p w14:paraId="303C2979" w14:textId="77777777" w:rsidR="009C654B" w:rsidRPr="009C654B" w:rsidRDefault="009C654B" w:rsidP="009C654B">
      <w:pPr>
        <w:keepNext/>
        <w:numPr>
          <w:ilvl w:val="0"/>
          <w:numId w:val="21"/>
        </w:numPr>
        <w:spacing w:before="120" w:after="120"/>
        <w:outlineLvl w:val="0"/>
        <w:rPr>
          <w:rFonts w:ascii="Arial" w:eastAsia="Roboto" w:hAnsi="Arial" w:cs="Angsana New"/>
          <w:b/>
          <w:kern w:val="0"/>
          <w:sz w:val="22"/>
          <w14:ligatures w14:val="none"/>
        </w:rPr>
      </w:pPr>
      <w:r w:rsidRPr="009C654B">
        <w:rPr>
          <w:rFonts w:ascii="Arial" w:eastAsia="Roboto" w:hAnsi="Arial" w:cs="Angsana New"/>
          <w:b/>
          <w:kern w:val="0"/>
          <w:sz w:val="22"/>
          <w14:ligatures w14:val="none"/>
        </w:rPr>
        <w:t>How you must use the Seed Grant</w:t>
      </w:r>
    </w:p>
    <w:p w14:paraId="0F0FC6B9" w14:textId="77777777" w:rsidR="009C654B" w:rsidRPr="009C654B" w:rsidRDefault="009C654B" w:rsidP="009C654B">
      <w:pPr>
        <w:numPr>
          <w:ilvl w:val="2"/>
          <w:numId w:val="21"/>
        </w:numPr>
        <w:spacing w:before="120"/>
        <w:jc w:val="both"/>
        <w:outlineLvl w:val="2"/>
        <w:rPr>
          <w:rFonts w:ascii="Arial" w:eastAsia="Roboto" w:hAnsi="Arial" w:cs="Angsana New"/>
          <w:kern w:val="0"/>
          <w:sz w:val="20"/>
          <w14:ligatures w14:val="none"/>
        </w:rPr>
      </w:pPr>
      <w:r w:rsidRPr="009C654B">
        <w:rPr>
          <w:rFonts w:ascii="Arial" w:eastAsia="Roboto" w:hAnsi="Arial" w:cs="Arial"/>
          <w:kern w:val="0"/>
          <w:sz w:val="20"/>
          <w14:ligatures w14:val="none"/>
        </w:rPr>
        <w:t>You</w:t>
      </w:r>
      <w:r w:rsidRPr="009C654B">
        <w:rPr>
          <w:rFonts w:ascii="Arial" w:eastAsia="Roboto" w:hAnsi="Arial" w:cs="Angsana New"/>
          <w:kern w:val="0"/>
          <w:sz w:val="20"/>
          <w14:ligatures w14:val="none"/>
        </w:rPr>
        <w:t xml:space="preserve"> must only use the Seed Grant for the Project and the </w:t>
      </w:r>
      <w:r w:rsidRPr="009C654B">
        <w:rPr>
          <w:rFonts w:ascii="Arial" w:eastAsia="Roboto" w:hAnsi="Arial" w:cs="Arial"/>
          <w:kern w:val="0"/>
          <w:sz w:val="20"/>
          <w14:ligatures w14:val="none"/>
        </w:rPr>
        <w:t>purposes</w:t>
      </w:r>
      <w:r w:rsidRPr="009C654B">
        <w:rPr>
          <w:rFonts w:ascii="Arial" w:eastAsia="Roboto" w:hAnsi="Arial" w:cs="Angsana New"/>
          <w:kern w:val="0"/>
          <w:sz w:val="20"/>
          <w14:ligatures w14:val="none"/>
        </w:rPr>
        <w:t xml:space="preserve"> detailed in your Approved Application.</w:t>
      </w:r>
    </w:p>
    <w:p w14:paraId="6B4770C9" w14:textId="77777777" w:rsidR="009C654B" w:rsidRPr="009C654B" w:rsidRDefault="009C654B" w:rsidP="009C654B">
      <w:pPr>
        <w:numPr>
          <w:ilvl w:val="2"/>
          <w:numId w:val="21"/>
        </w:numPr>
        <w:spacing w:before="120"/>
        <w:jc w:val="both"/>
        <w:outlineLvl w:val="2"/>
        <w:rPr>
          <w:rFonts w:ascii="Arial" w:eastAsia="Roboto" w:hAnsi="Arial" w:cs="Angsana New"/>
          <w:kern w:val="0"/>
          <w:sz w:val="20"/>
          <w14:ligatures w14:val="none"/>
        </w:rPr>
      </w:pPr>
      <w:r w:rsidRPr="009C654B">
        <w:rPr>
          <w:rFonts w:ascii="Arial" w:eastAsia="Roboto" w:hAnsi="Arial" w:cs="Arial"/>
          <w:kern w:val="0"/>
          <w:sz w:val="20"/>
          <w14:ligatures w14:val="none"/>
        </w:rPr>
        <w:t>You cannot use the Seed Grant for the types of expenditure in excluded under the Commonwealth Grant (see clause 8(b)).</w:t>
      </w:r>
      <w:r w:rsidRPr="009C654B">
        <w:rPr>
          <w:rFonts w:ascii="Arial" w:eastAsia="Roboto" w:hAnsi="Arial" w:cs="Angsana New"/>
          <w:kern w:val="0"/>
          <w:sz w:val="20"/>
          <w14:ligatures w14:val="none"/>
        </w:rPr>
        <w:t xml:space="preserve"> </w:t>
      </w:r>
    </w:p>
    <w:p w14:paraId="6582F918" w14:textId="77777777" w:rsidR="009C654B" w:rsidRPr="009C654B" w:rsidRDefault="009C654B" w:rsidP="009C654B">
      <w:pPr>
        <w:keepNext/>
        <w:numPr>
          <w:ilvl w:val="0"/>
          <w:numId w:val="21"/>
        </w:numPr>
        <w:spacing w:before="120" w:after="120"/>
        <w:outlineLvl w:val="0"/>
        <w:rPr>
          <w:rFonts w:ascii="Arial" w:eastAsia="Roboto" w:hAnsi="Arial" w:cs="Angsana New"/>
          <w:b/>
          <w:kern w:val="0"/>
          <w:sz w:val="22"/>
          <w14:ligatures w14:val="none"/>
        </w:rPr>
      </w:pPr>
      <w:r w:rsidRPr="009C654B">
        <w:rPr>
          <w:rFonts w:ascii="Arial" w:eastAsia="Roboto" w:hAnsi="Arial" w:cs="Angsana New"/>
          <w:b/>
          <w:kern w:val="0"/>
          <w:sz w:val="22"/>
          <w14:ligatures w14:val="none"/>
        </w:rPr>
        <w:t>How you must carry out the Project</w:t>
      </w:r>
    </w:p>
    <w:p w14:paraId="6C9B04B4" w14:textId="77777777" w:rsidR="009C654B" w:rsidRPr="009C654B" w:rsidRDefault="009C654B" w:rsidP="009C654B">
      <w:pPr>
        <w:spacing w:before="120"/>
        <w:rPr>
          <w:rFonts w:ascii="Arial" w:eastAsia="Roboto" w:hAnsi="Arial" w:cs="Angsana New"/>
          <w:kern w:val="0"/>
          <w:sz w:val="20"/>
          <w14:ligatures w14:val="none"/>
        </w:rPr>
      </w:pPr>
      <w:r w:rsidRPr="009C654B">
        <w:rPr>
          <w:rFonts w:ascii="Arial" w:eastAsia="Roboto" w:hAnsi="Arial" w:cs="Angsana New"/>
          <w:kern w:val="0"/>
          <w:sz w:val="20"/>
          <w14:ligatures w14:val="none"/>
        </w:rPr>
        <w:t>You must undertake the Project:</w:t>
      </w:r>
    </w:p>
    <w:p w14:paraId="12105851" w14:textId="77777777" w:rsidR="009C654B" w:rsidRPr="009C654B" w:rsidRDefault="009C654B" w:rsidP="009C654B">
      <w:pPr>
        <w:numPr>
          <w:ilvl w:val="2"/>
          <w:numId w:val="21"/>
        </w:numPr>
        <w:spacing w:before="120"/>
        <w:outlineLvl w:val="2"/>
        <w:rPr>
          <w:rFonts w:ascii="Arial" w:eastAsia="Roboto" w:hAnsi="Arial" w:cs="Angsana New"/>
          <w:kern w:val="0"/>
          <w:sz w:val="20"/>
          <w14:ligatures w14:val="none"/>
        </w:rPr>
      </w:pPr>
      <w:r w:rsidRPr="009C654B">
        <w:rPr>
          <w:rFonts w:ascii="Arial" w:eastAsia="Roboto" w:hAnsi="Arial" w:cs="Angsana New"/>
          <w:kern w:val="0"/>
          <w:sz w:val="20"/>
          <w14:ligatures w14:val="none"/>
        </w:rPr>
        <w:t>in accordance with Approved Application;</w:t>
      </w:r>
    </w:p>
    <w:p w14:paraId="1818D6B2" w14:textId="77777777" w:rsidR="009C654B" w:rsidRPr="009C654B" w:rsidRDefault="009C654B" w:rsidP="009C654B">
      <w:pPr>
        <w:numPr>
          <w:ilvl w:val="2"/>
          <w:numId w:val="21"/>
        </w:numPr>
        <w:spacing w:before="120"/>
        <w:outlineLvl w:val="2"/>
        <w:rPr>
          <w:rFonts w:ascii="Arial" w:eastAsia="Roboto" w:hAnsi="Arial" w:cs="Angsana New"/>
          <w:kern w:val="0"/>
          <w:sz w:val="20"/>
          <w14:ligatures w14:val="none"/>
        </w:rPr>
      </w:pPr>
      <w:r w:rsidRPr="009C654B">
        <w:rPr>
          <w:rFonts w:ascii="Arial" w:eastAsia="Roboto" w:hAnsi="Arial" w:cs="Angsana New"/>
          <w:kern w:val="0"/>
          <w:sz w:val="20"/>
          <w14:ligatures w14:val="none"/>
        </w:rPr>
        <w:t>in an ethical, responsible and competent manner;</w:t>
      </w:r>
    </w:p>
    <w:p w14:paraId="0BF13825" w14:textId="77777777" w:rsidR="009C654B" w:rsidRPr="009C654B" w:rsidRDefault="009C654B" w:rsidP="009C654B">
      <w:pPr>
        <w:numPr>
          <w:ilvl w:val="2"/>
          <w:numId w:val="21"/>
        </w:numPr>
        <w:spacing w:before="120"/>
        <w:outlineLvl w:val="2"/>
        <w:rPr>
          <w:rFonts w:ascii="Arial" w:eastAsia="Roboto" w:hAnsi="Arial" w:cs="Angsana New"/>
          <w:kern w:val="0"/>
          <w:sz w:val="20"/>
          <w14:ligatures w14:val="none"/>
        </w:rPr>
      </w:pPr>
      <w:r w:rsidRPr="009C654B">
        <w:rPr>
          <w:rFonts w:ascii="Arial" w:eastAsia="Roboto" w:hAnsi="Arial" w:cs="Angsana New"/>
          <w:kern w:val="0"/>
          <w:sz w:val="20"/>
          <w14:ligatures w14:val="none"/>
        </w:rPr>
        <w:t>using staff that:</w:t>
      </w:r>
    </w:p>
    <w:p w14:paraId="40038FE0" w14:textId="77777777" w:rsidR="009C654B" w:rsidRPr="009C654B" w:rsidRDefault="009C654B" w:rsidP="009C654B">
      <w:pPr>
        <w:numPr>
          <w:ilvl w:val="3"/>
          <w:numId w:val="21"/>
        </w:numPr>
        <w:spacing w:before="120"/>
        <w:jc w:val="both"/>
        <w:outlineLvl w:val="3"/>
        <w:rPr>
          <w:rFonts w:ascii="Arial" w:eastAsia="Roboto" w:hAnsi="Arial" w:cs="Times New Roman"/>
          <w:kern w:val="0"/>
          <w:sz w:val="20"/>
          <w:szCs w:val="18"/>
          <w14:ligatures w14:val="none"/>
        </w:rPr>
      </w:pPr>
      <w:r w:rsidRPr="009C654B">
        <w:rPr>
          <w:rFonts w:ascii="Arial" w:eastAsia="Roboto" w:hAnsi="Arial" w:cs="Times New Roman"/>
          <w:kern w:val="0"/>
          <w:sz w:val="20"/>
          <w:szCs w:val="18"/>
          <w14:ligatures w14:val="none"/>
        </w:rPr>
        <w:lastRenderedPageBreak/>
        <w:t>apply the skill and care exercised by duly qualified and experienced persons in the performance of comparable activities;</w:t>
      </w:r>
    </w:p>
    <w:p w14:paraId="63B35333" w14:textId="77777777" w:rsidR="009C654B" w:rsidRPr="009C654B" w:rsidRDefault="009C654B" w:rsidP="009C654B">
      <w:pPr>
        <w:numPr>
          <w:ilvl w:val="3"/>
          <w:numId w:val="21"/>
        </w:numPr>
        <w:spacing w:before="120"/>
        <w:jc w:val="both"/>
        <w:outlineLvl w:val="3"/>
        <w:rPr>
          <w:rFonts w:ascii="Arial" w:eastAsia="Roboto" w:hAnsi="Arial" w:cs="Times New Roman"/>
          <w:kern w:val="0"/>
          <w:sz w:val="20"/>
          <w:szCs w:val="18"/>
          <w14:ligatures w14:val="none"/>
        </w:rPr>
      </w:pPr>
      <w:r w:rsidRPr="009C654B">
        <w:rPr>
          <w:rFonts w:ascii="Arial" w:eastAsia="Roboto" w:hAnsi="Arial" w:cs="Times New Roman"/>
          <w:kern w:val="0"/>
          <w:sz w:val="20"/>
          <w:szCs w:val="18"/>
          <w14:ligatures w14:val="none"/>
        </w:rPr>
        <w:t xml:space="preserve">conduct themselves with integrity; </w:t>
      </w:r>
    </w:p>
    <w:p w14:paraId="718BA8A9" w14:textId="77777777" w:rsidR="009C654B" w:rsidRPr="009C654B" w:rsidRDefault="009C654B" w:rsidP="009C654B">
      <w:pPr>
        <w:numPr>
          <w:ilvl w:val="3"/>
          <w:numId w:val="21"/>
        </w:numPr>
        <w:spacing w:before="120"/>
        <w:jc w:val="both"/>
        <w:outlineLvl w:val="3"/>
        <w:rPr>
          <w:rFonts w:ascii="Arial" w:eastAsia="Roboto" w:hAnsi="Arial" w:cs="Arial"/>
          <w:kern w:val="0"/>
          <w:sz w:val="20"/>
          <w:szCs w:val="20"/>
          <w14:ligatures w14:val="none"/>
        </w:rPr>
      </w:pPr>
      <w:r w:rsidRPr="009C654B">
        <w:rPr>
          <w:rFonts w:ascii="Arial" w:eastAsia="Roboto" w:hAnsi="Arial" w:cs="Arial"/>
          <w:kern w:val="0"/>
          <w:sz w:val="20"/>
          <w:szCs w:val="20"/>
          <w14:ligatures w14:val="none"/>
        </w:rPr>
        <w:t xml:space="preserve">are properly qualified and adequately </w:t>
      </w:r>
      <w:r w:rsidRPr="009C654B">
        <w:rPr>
          <w:rFonts w:ascii="Arial" w:eastAsia="Roboto" w:hAnsi="Arial" w:cs="Times New Roman"/>
          <w:kern w:val="0"/>
          <w:sz w:val="20"/>
          <w:szCs w:val="18"/>
          <w14:ligatures w14:val="none"/>
        </w:rPr>
        <w:t>experienced</w:t>
      </w:r>
      <w:r w:rsidRPr="009C654B">
        <w:rPr>
          <w:rFonts w:ascii="Arial" w:eastAsia="Roboto" w:hAnsi="Arial" w:cs="Arial"/>
          <w:kern w:val="0"/>
          <w:sz w:val="20"/>
          <w:szCs w:val="20"/>
          <w14:ligatures w14:val="none"/>
        </w:rPr>
        <w:t>, and being appropriately qualified, licensed or certified, and trained in work, health and safety relevant to their tasks; and</w:t>
      </w:r>
    </w:p>
    <w:p w14:paraId="15D25322" w14:textId="77777777" w:rsidR="009C654B" w:rsidRPr="009C654B" w:rsidRDefault="009C654B" w:rsidP="009C654B">
      <w:pPr>
        <w:numPr>
          <w:ilvl w:val="3"/>
          <w:numId w:val="21"/>
        </w:numPr>
        <w:spacing w:before="120"/>
        <w:jc w:val="both"/>
        <w:outlineLvl w:val="3"/>
        <w:rPr>
          <w:rFonts w:ascii="Arial" w:eastAsia="Roboto" w:hAnsi="Arial" w:cs="Arial"/>
          <w:kern w:val="0"/>
          <w:sz w:val="20"/>
          <w:szCs w:val="20"/>
          <w14:ligatures w14:val="none"/>
        </w:rPr>
      </w:pPr>
      <w:bookmarkStart w:id="13" w:name="_Hlk167707846"/>
      <w:r w:rsidRPr="009C654B">
        <w:rPr>
          <w:rFonts w:ascii="Arial" w:eastAsia="Roboto" w:hAnsi="Arial" w:cs="Arial"/>
          <w:kern w:val="0"/>
          <w:sz w:val="20"/>
          <w:szCs w:val="20"/>
          <w14:ligatures w14:val="none"/>
        </w:rPr>
        <w:t xml:space="preserve">do </w:t>
      </w:r>
      <w:r w:rsidRPr="009C654B">
        <w:rPr>
          <w:rFonts w:ascii="Arial" w:eastAsia="Roboto" w:hAnsi="Arial" w:cs="Times New Roman"/>
          <w:kern w:val="0"/>
          <w:sz w:val="20"/>
          <w:szCs w:val="18"/>
          <w14:ligatures w14:val="none"/>
        </w:rPr>
        <w:t>not</w:t>
      </w:r>
      <w:r w:rsidRPr="009C654B">
        <w:rPr>
          <w:rFonts w:ascii="Arial" w:eastAsia="Roboto" w:hAnsi="Arial" w:cs="Arial"/>
          <w:kern w:val="0"/>
          <w:sz w:val="20"/>
          <w:szCs w:val="20"/>
          <w14:ligatures w14:val="none"/>
        </w:rPr>
        <w:t xml:space="preserve"> have a criminal conviction for any crime involving children, dishonesty or injury or mistreatment of another person</w:t>
      </w:r>
      <w:bookmarkEnd w:id="13"/>
      <w:r w:rsidRPr="009C654B">
        <w:rPr>
          <w:rFonts w:ascii="Arial" w:eastAsia="Roboto" w:hAnsi="Arial" w:cs="Arial"/>
          <w:kern w:val="0"/>
          <w:sz w:val="20"/>
          <w:szCs w:val="20"/>
          <w14:ligatures w14:val="none"/>
        </w:rPr>
        <w:t>; and</w:t>
      </w:r>
    </w:p>
    <w:p w14:paraId="40CBFD05" w14:textId="77777777" w:rsidR="009C654B" w:rsidRPr="009C654B" w:rsidRDefault="009C654B" w:rsidP="009C654B">
      <w:pPr>
        <w:numPr>
          <w:ilvl w:val="2"/>
          <w:numId w:val="21"/>
        </w:numPr>
        <w:spacing w:before="120"/>
        <w:outlineLvl w:val="2"/>
        <w:rPr>
          <w:rFonts w:ascii="Arial" w:eastAsia="Roboto" w:hAnsi="Arial" w:cs="Arial"/>
          <w:kern w:val="0"/>
          <w:sz w:val="20"/>
          <w:szCs w:val="20"/>
          <w14:ligatures w14:val="none"/>
        </w:rPr>
      </w:pPr>
      <w:r w:rsidRPr="009C654B">
        <w:rPr>
          <w:rFonts w:ascii="Arial" w:eastAsia="Roboto" w:hAnsi="Arial" w:cs="Angsana New"/>
          <w:kern w:val="0"/>
          <w:sz w:val="20"/>
          <w14:ligatures w14:val="none"/>
        </w:rPr>
        <w:t>in accordance with all appliable laws and regulations including those relating to privacy, work health and safety, the employment or engagement of staff who may interact with children, and obtaining all necessary working with children checks.</w:t>
      </w:r>
    </w:p>
    <w:p w14:paraId="6CB66F19" w14:textId="77777777" w:rsidR="009C654B" w:rsidRPr="009C654B" w:rsidRDefault="009C654B" w:rsidP="009C654B">
      <w:pPr>
        <w:keepNext/>
        <w:numPr>
          <w:ilvl w:val="0"/>
          <w:numId w:val="21"/>
        </w:numPr>
        <w:spacing w:before="120" w:after="120"/>
        <w:outlineLvl w:val="0"/>
        <w:rPr>
          <w:rFonts w:ascii="Arial" w:eastAsia="Roboto" w:hAnsi="Arial" w:cs="Angsana New"/>
          <w:b/>
          <w:kern w:val="0"/>
          <w:sz w:val="22"/>
          <w14:ligatures w14:val="none"/>
        </w:rPr>
      </w:pPr>
      <w:r w:rsidRPr="009C654B">
        <w:rPr>
          <w:rFonts w:ascii="Arial" w:eastAsia="Roboto" w:hAnsi="Arial" w:cs="Angsana New"/>
          <w:b/>
          <w:kern w:val="0"/>
          <w:sz w:val="22"/>
          <w14:ligatures w14:val="none"/>
        </w:rPr>
        <w:t>Timing</w:t>
      </w:r>
    </w:p>
    <w:p w14:paraId="2DD0FA75" w14:textId="77777777" w:rsidR="009C654B" w:rsidRPr="009C654B" w:rsidRDefault="009C654B" w:rsidP="009C654B">
      <w:pPr>
        <w:spacing w:before="120"/>
        <w:rPr>
          <w:rFonts w:ascii="Arial" w:eastAsia="Roboto" w:hAnsi="Arial" w:cs="Angsana New"/>
          <w:kern w:val="0"/>
          <w:sz w:val="20"/>
          <w14:ligatures w14:val="none"/>
        </w:rPr>
      </w:pPr>
      <w:r w:rsidRPr="009C654B">
        <w:rPr>
          <w:rFonts w:ascii="Arial" w:eastAsia="Roboto" w:hAnsi="Arial" w:cs="Angsana New"/>
          <w:kern w:val="0"/>
          <w:sz w:val="20"/>
          <w14:ligatures w14:val="none"/>
        </w:rPr>
        <w:t>You must:</w:t>
      </w:r>
    </w:p>
    <w:p w14:paraId="45253564" w14:textId="77777777" w:rsidR="009C654B" w:rsidRPr="009C654B" w:rsidRDefault="009C654B" w:rsidP="009C654B">
      <w:pPr>
        <w:numPr>
          <w:ilvl w:val="2"/>
          <w:numId w:val="21"/>
        </w:numPr>
        <w:spacing w:before="120"/>
        <w:outlineLvl w:val="2"/>
        <w:rPr>
          <w:rFonts w:ascii="Arial" w:eastAsia="Roboto" w:hAnsi="Arial" w:cs="Angsana New"/>
          <w:kern w:val="0"/>
          <w:sz w:val="20"/>
          <w14:ligatures w14:val="none"/>
        </w:rPr>
      </w:pPr>
      <w:r w:rsidRPr="009C654B">
        <w:rPr>
          <w:rFonts w:ascii="Arial" w:eastAsia="Roboto" w:hAnsi="Arial" w:cs="Angsana New"/>
          <w:kern w:val="0"/>
          <w:sz w:val="20"/>
          <w14:ligatures w14:val="none"/>
        </w:rPr>
        <w:t>use your best efforts to achieve the Milestones by the Due Date in the Approved Application; and</w:t>
      </w:r>
    </w:p>
    <w:p w14:paraId="3F7E23D5" w14:textId="77777777" w:rsidR="009C654B" w:rsidRPr="009C654B" w:rsidRDefault="009C654B" w:rsidP="009C654B">
      <w:pPr>
        <w:numPr>
          <w:ilvl w:val="2"/>
          <w:numId w:val="21"/>
        </w:numPr>
        <w:spacing w:before="120"/>
        <w:outlineLvl w:val="2"/>
        <w:rPr>
          <w:rFonts w:ascii="Arial" w:eastAsia="Roboto" w:hAnsi="Arial" w:cs="Angsana New"/>
          <w:kern w:val="0"/>
          <w:sz w:val="20"/>
          <w14:ligatures w14:val="none"/>
        </w:rPr>
      </w:pPr>
      <w:r w:rsidRPr="009C654B">
        <w:rPr>
          <w:rFonts w:ascii="Arial" w:eastAsia="Roboto" w:hAnsi="Arial" w:cs="Angsana New"/>
          <w:kern w:val="0"/>
          <w:sz w:val="20"/>
          <w14:ligatures w14:val="none"/>
        </w:rPr>
        <w:t>notify us in advance of any actual or potential delays that might impact those Milestones being achieved by those Due Dates.</w:t>
      </w:r>
    </w:p>
    <w:p w14:paraId="6531686F" w14:textId="77777777" w:rsidR="009C654B" w:rsidRPr="009C654B" w:rsidRDefault="009C654B" w:rsidP="009C654B">
      <w:pPr>
        <w:keepNext/>
        <w:numPr>
          <w:ilvl w:val="0"/>
          <w:numId w:val="21"/>
        </w:numPr>
        <w:spacing w:before="120" w:after="120"/>
        <w:outlineLvl w:val="0"/>
        <w:rPr>
          <w:rFonts w:ascii="Arial" w:eastAsia="Roboto" w:hAnsi="Arial" w:cs="Angsana New"/>
          <w:b/>
          <w:kern w:val="0"/>
          <w:sz w:val="22"/>
          <w14:ligatures w14:val="none"/>
        </w:rPr>
      </w:pPr>
      <w:r w:rsidRPr="009C654B">
        <w:rPr>
          <w:rFonts w:ascii="Arial" w:eastAsia="Roboto" w:hAnsi="Arial" w:cs="Angsana New"/>
          <w:b/>
          <w:kern w:val="0"/>
          <w:sz w:val="22"/>
          <w14:ligatures w14:val="none"/>
        </w:rPr>
        <w:t xml:space="preserve">Making sure the Commonwealth Grant terms are complied with </w:t>
      </w:r>
    </w:p>
    <w:p w14:paraId="33806429" w14:textId="77777777" w:rsidR="009C654B" w:rsidRPr="009C654B" w:rsidRDefault="009C654B" w:rsidP="009C654B">
      <w:pPr>
        <w:numPr>
          <w:ilvl w:val="2"/>
          <w:numId w:val="21"/>
        </w:numPr>
        <w:spacing w:before="120"/>
        <w:outlineLvl w:val="2"/>
        <w:rPr>
          <w:rFonts w:ascii="Arial" w:eastAsia="Roboto" w:hAnsi="Arial" w:cs="Angsana New"/>
          <w:kern w:val="0"/>
          <w:sz w:val="20"/>
          <w14:ligatures w14:val="none"/>
        </w:rPr>
      </w:pPr>
      <w:r w:rsidRPr="009C654B">
        <w:rPr>
          <w:rFonts w:ascii="Arial" w:eastAsia="Roboto" w:hAnsi="Arial" w:cs="Angsana New"/>
          <w:kern w:val="0"/>
          <w:sz w:val="20"/>
          <w14:ligatures w14:val="none"/>
        </w:rPr>
        <w:t>You acknowledge that:</w:t>
      </w:r>
    </w:p>
    <w:p w14:paraId="5F8F39B5" w14:textId="1A08CAE0" w:rsidR="009C654B" w:rsidRPr="009C654B" w:rsidRDefault="009C654B" w:rsidP="00D752E8">
      <w:pPr>
        <w:numPr>
          <w:ilvl w:val="3"/>
          <w:numId w:val="21"/>
        </w:numPr>
        <w:spacing w:before="120"/>
        <w:jc w:val="both"/>
        <w:outlineLvl w:val="3"/>
        <w:rPr>
          <w:rFonts w:ascii="Arial" w:eastAsia="Roboto" w:hAnsi="Arial" w:cs="Times New Roman"/>
          <w:kern w:val="0"/>
          <w:sz w:val="20"/>
          <w:szCs w:val="18"/>
          <w14:ligatures w14:val="none"/>
        </w:rPr>
      </w:pPr>
      <w:r w:rsidRPr="009C654B">
        <w:rPr>
          <w:rFonts w:ascii="Arial" w:eastAsia="Roboto" w:hAnsi="Arial" w:cs="Times New Roman"/>
          <w:kern w:val="0"/>
          <w:sz w:val="20"/>
          <w:szCs w:val="18"/>
          <w14:ligatures w14:val="none"/>
        </w:rPr>
        <w:t xml:space="preserve">the Project is only able to be undertaken because of the grant being provided by the Commonwealth; </w:t>
      </w:r>
      <w:r w:rsidR="00365090">
        <w:rPr>
          <w:rFonts w:ascii="Arial" w:eastAsia="Roboto" w:hAnsi="Arial" w:cs="Times New Roman"/>
          <w:kern w:val="0"/>
          <w:sz w:val="20"/>
          <w:szCs w:val="18"/>
          <w14:ligatures w14:val="none"/>
        </w:rPr>
        <w:t>and</w:t>
      </w:r>
    </w:p>
    <w:p w14:paraId="14A5B32B" w14:textId="019D4E42" w:rsidR="009C654B" w:rsidRPr="009C654B" w:rsidRDefault="009C654B" w:rsidP="00D752E8">
      <w:pPr>
        <w:numPr>
          <w:ilvl w:val="3"/>
          <w:numId w:val="21"/>
        </w:numPr>
        <w:spacing w:before="120"/>
        <w:jc w:val="both"/>
        <w:outlineLvl w:val="3"/>
        <w:rPr>
          <w:rFonts w:ascii="Arial" w:eastAsia="Roboto" w:hAnsi="Arial" w:cs="Times New Roman"/>
          <w:kern w:val="0"/>
          <w:sz w:val="20"/>
          <w:szCs w:val="18"/>
          <w14:ligatures w14:val="none"/>
        </w:rPr>
      </w:pPr>
      <w:r w:rsidRPr="009C654B">
        <w:rPr>
          <w:rFonts w:ascii="Arial" w:eastAsia="Roboto" w:hAnsi="Arial" w:cs="Times New Roman"/>
          <w:kern w:val="0"/>
          <w:sz w:val="20"/>
          <w:szCs w:val="18"/>
          <w14:ligatures w14:val="none"/>
        </w:rPr>
        <w:t xml:space="preserve">we have entered into a grant agreement with the Commonwealth (the </w:t>
      </w:r>
      <w:r w:rsidRPr="009C654B">
        <w:rPr>
          <w:rFonts w:ascii="Arial" w:eastAsia="Roboto" w:hAnsi="Arial" w:cs="Times New Roman"/>
          <w:b/>
          <w:bCs/>
          <w:i/>
          <w:iCs/>
          <w:kern w:val="0"/>
          <w:sz w:val="20"/>
          <w:szCs w:val="18"/>
          <w14:ligatures w14:val="none"/>
        </w:rPr>
        <w:t>Commonwealth Grant</w:t>
      </w:r>
      <w:r w:rsidRPr="009C654B">
        <w:rPr>
          <w:rFonts w:ascii="Arial" w:eastAsia="Roboto" w:hAnsi="Arial" w:cs="Times New Roman"/>
          <w:kern w:val="0"/>
          <w:sz w:val="20"/>
          <w:szCs w:val="18"/>
          <w14:ligatures w14:val="none"/>
        </w:rPr>
        <w:t>) (a copy of the grant terms can be found</w:t>
      </w:r>
      <w:r w:rsidR="00824830">
        <w:rPr>
          <w:rFonts w:ascii="Arial" w:eastAsia="Roboto" w:hAnsi="Arial" w:cs="Times New Roman"/>
          <w:kern w:val="0"/>
          <w:sz w:val="20"/>
          <w:szCs w:val="18"/>
          <w14:ligatures w14:val="none"/>
        </w:rPr>
        <w:t xml:space="preserve"> </w:t>
      </w:r>
      <w:r w:rsidRPr="009C654B">
        <w:rPr>
          <w:rFonts w:ascii="Arial" w:eastAsia="Roboto" w:hAnsi="Arial" w:cs="Times New Roman"/>
          <w:kern w:val="0"/>
          <w:sz w:val="20"/>
          <w:szCs w:val="18"/>
          <w14:ligatures w14:val="none"/>
        </w:rPr>
        <w:t xml:space="preserve">here: </w:t>
      </w:r>
      <w:r w:rsidR="008C46EA">
        <w:rPr>
          <w:rFonts w:ascii="Arial" w:eastAsia="Roboto" w:hAnsi="Arial" w:cs="Times New Roman"/>
          <w:kern w:val="0"/>
          <w:sz w:val="20"/>
          <w:szCs w:val="18"/>
          <w14:ligatures w14:val="none"/>
        </w:rPr>
        <w:t xml:space="preserve"> </w:t>
      </w:r>
      <w:hyperlink r:id="rId17" w:anchor="no-back" w:history="1">
        <w:r w:rsidR="008C46EA" w:rsidRPr="003C63DD">
          <w:rPr>
            <w:rStyle w:val="Hyperlink"/>
            <w:rFonts w:ascii="Arial" w:eastAsia="Roboto" w:hAnsi="Arial" w:cs="Times New Roman"/>
            <w:b/>
            <w:bCs/>
            <w:i/>
            <w:iCs/>
            <w:kern w:val="0"/>
            <w:sz w:val="20"/>
            <w:szCs w:val="18"/>
            <w14:ligatures w14:val="none"/>
          </w:rPr>
          <w:t>https://nceidh.org.au/news/2025-innovation-seed-funding-grants#no-back</w:t>
        </w:r>
      </w:hyperlink>
      <w:r w:rsidR="008C46EA">
        <w:rPr>
          <w:rFonts w:ascii="Arial" w:eastAsia="Roboto" w:hAnsi="Arial" w:cs="Times New Roman"/>
          <w:b/>
          <w:bCs/>
          <w:i/>
          <w:iCs/>
          <w:kern w:val="0"/>
          <w:sz w:val="20"/>
          <w:szCs w:val="18"/>
          <w14:ligatures w14:val="none"/>
        </w:rPr>
        <w:t xml:space="preserve"> </w:t>
      </w:r>
      <w:r w:rsidRPr="009C654B">
        <w:rPr>
          <w:rFonts w:ascii="Arial" w:eastAsia="Roboto" w:hAnsi="Arial" w:cs="Times New Roman"/>
          <w:kern w:val="0"/>
          <w:sz w:val="20"/>
          <w:szCs w:val="18"/>
          <w14:ligatures w14:val="none"/>
        </w:rPr>
        <w:t>and the Commonwealth Grant imposes obligations on us in relation to the conduct of the Centre and anyone who undertakes Centre activities.</w:t>
      </w:r>
    </w:p>
    <w:p w14:paraId="33D72701" w14:textId="77777777" w:rsidR="009C654B" w:rsidRPr="009C654B" w:rsidRDefault="009C654B" w:rsidP="009C654B">
      <w:pPr>
        <w:numPr>
          <w:ilvl w:val="2"/>
          <w:numId w:val="21"/>
        </w:numPr>
        <w:spacing w:before="120"/>
        <w:outlineLvl w:val="2"/>
        <w:rPr>
          <w:rFonts w:ascii="Arial" w:eastAsia="Roboto" w:hAnsi="Arial" w:cs="Angsana New"/>
          <w:kern w:val="0"/>
          <w:sz w:val="20"/>
          <w14:ligatures w14:val="none"/>
        </w:rPr>
      </w:pPr>
      <w:r w:rsidRPr="009C654B">
        <w:rPr>
          <w:rFonts w:ascii="Arial" w:eastAsia="Roboto" w:hAnsi="Arial" w:cs="Angsana New"/>
          <w:kern w:val="0"/>
          <w:sz w:val="20"/>
          <w14:ligatures w14:val="none"/>
        </w:rPr>
        <w:t>We encourage you to read the Commonwealth Grant and understand the terms as they apply to your Project, as those terms are incorporated into this Agreement to the extent they apply to your Project (with any reference to the Grantee being read as a reference to you).  Without limiting this obligation, we draw to your particular attention to the following Commonwealth requirements:</w:t>
      </w:r>
    </w:p>
    <w:p w14:paraId="6000158C" w14:textId="77777777" w:rsidR="009C654B" w:rsidRPr="009C654B" w:rsidRDefault="009C654B" w:rsidP="009C654B">
      <w:pPr>
        <w:numPr>
          <w:ilvl w:val="0"/>
          <w:numId w:val="24"/>
        </w:numPr>
        <w:spacing w:before="120"/>
        <w:ind w:left="851"/>
        <w:rPr>
          <w:rFonts w:ascii="Arial" w:eastAsia="Roboto" w:hAnsi="Arial" w:cs="Angsana New"/>
          <w:kern w:val="0"/>
          <w:sz w:val="20"/>
          <w14:ligatures w14:val="none"/>
        </w:rPr>
      </w:pPr>
      <w:r w:rsidRPr="009C654B">
        <w:rPr>
          <w:rFonts w:ascii="Arial" w:eastAsia="Roboto" w:hAnsi="Arial" w:cs="Angsana New"/>
          <w:kern w:val="0"/>
          <w:sz w:val="20"/>
          <w14:ligatures w14:val="none"/>
        </w:rPr>
        <w:t xml:space="preserve">Grant Details: </w:t>
      </w:r>
    </w:p>
    <w:p w14:paraId="7E4780EF" w14:textId="77777777" w:rsidR="009C654B" w:rsidRPr="009C654B" w:rsidRDefault="009C654B" w:rsidP="009C654B">
      <w:pPr>
        <w:numPr>
          <w:ilvl w:val="1"/>
          <w:numId w:val="24"/>
        </w:numPr>
        <w:spacing w:before="120"/>
        <w:ind w:left="1134"/>
        <w:rPr>
          <w:rFonts w:ascii="Arial" w:eastAsia="Roboto" w:hAnsi="Arial" w:cs="Angsana New"/>
          <w:kern w:val="0"/>
          <w:sz w:val="20"/>
          <w14:ligatures w14:val="none"/>
        </w:rPr>
      </w:pPr>
      <w:r w:rsidRPr="009C654B">
        <w:rPr>
          <w:rFonts w:ascii="Arial" w:eastAsia="Roboto" w:hAnsi="Arial" w:cs="Angsana New"/>
          <w:kern w:val="0"/>
          <w:sz w:val="20"/>
          <w14:ligatures w14:val="none"/>
        </w:rPr>
        <w:t>Item B3 and what the Seed Grant can (and cannot) be used for.</w:t>
      </w:r>
    </w:p>
    <w:p w14:paraId="182A524E" w14:textId="77777777" w:rsidR="009C654B" w:rsidRPr="009C654B" w:rsidRDefault="009C654B" w:rsidP="009C654B">
      <w:pPr>
        <w:numPr>
          <w:ilvl w:val="0"/>
          <w:numId w:val="24"/>
        </w:numPr>
        <w:spacing w:before="120"/>
        <w:ind w:left="851"/>
        <w:rPr>
          <w:rFonts w:ascii="Arial" w:eastAsia="Roboto" w:hAnsi="Arial" w:cs="Angsana New"/>
          <w:kern w:val="0"/>
          <w:sz w:val="20"/>
          <w14:ligatures w14:val="none"/>
        </w:rPr>
      </w:pPr>
      <w:r w:rsidRPr="009C654B">
        <w:rPr>
          <w:rFonts w:ascii="Arial" w:eastAsia="Roboto" w:hAnsi="Arial" w:cs="Angsana New"/>
          <w:kern w:val="0"/>
          <w:sz w:val="20"/>
          <w14:ligatures w14:val="none"/>
        </w:rPr>
        <w:t>Schedule 1 – Commonwealth Standard Grant Conditions</w:t>
      </w:r>
    </w:p>
    <w:p w14:paraId="2AA42905" w14:textId="77777777" w:rsidR="009C654B" w:rsidRPr="009C654B" w:rsidRDefault="009C654B" w:rsidP="009C654B">
      <w:pPr>
        <w:numPr>
          <w:ilvl w:val="1"/>
          <w:numId w:val="24"/>
        </w:numPr>
        <w:spacing w:before="120"/>
        <w:rPr>
          <w:rFonts w:ascii="Arial" w:eastAsia="Roboto" w:hAnsi="Arial" w:cs="Angsana New"/>
          <w:kern w:val="0"/>
          <w:sz w:val="20"/>
          <w14:ligatures w14:val="none"/>
        </w:rPr>
      </w:pPr>
      <w:r w:rsidRPr="009C654B">
        <w:rPr>
          <w:rFonts w:ascii="Arial" w:eastAsia="Roboto" w:hAnsi="Arial" w:cs="Angsana New"/>
          <w:kern w:val="0"/>
          <w:sz w:val="20"/>
          <w14:ligatures w14:val="none"/>
        </w:rPr>
        <w:t>Item 3 – Acknowledgements</w:t>
      </w:r>
    </w:p>
    <w:p w14:paraId="76C65E82" w14:textId="77777777" w:rsidR="009C654B" w:rsidRPr="009C654B" w:rsidRDefault="009C654B" w:rsidP="009C654B">
      <w:pPr>
        <w:numPr>
          <w:ilvl w:val="1"/>
          <w:numId w:val="24"/>
        </w:numPr>
        <w:spacing w:before="120"/>
        <w:rPr>
          <w:rFonts w:ascii="Arial" w:eastAsia="Roboto" w:hAnsi="Arial" w:cs="Angsana New"/>
          <w:kern w:val="0"/>
          <w:sz w:val="20"/>
          <w14:ligatures w14:val="none"/>
        </w:rPr>
      </w:pPr>
      <w:r w:rsidRPr="009C654B">
        <w:rPr>
          <w:rFonts w:ascii="Arial" w:eastAsia="Roboto" w:hAnsi="Arial" w:cs="Angsana New"/>
          <w:kern w:val="0"/>
          <w:sz w:val="20"/>
          <w14:ligatures w14:val="none"/>
        </w:rPr>
        <w:t>Item 7 – Conflicts</w:t>
      </w:r>
    </w:p>
    <w:p w14:paraId="33249C2F" w14:textId="77777777" w:rsidR="009C654B" w:rsidRPr="009C654B" w:rsidRDefault="009C654B" w:rsidP="009C654B">
      <w:pPr>
        <w:numPr>
          <w:ilvl w:val="1"/>
          <w:numId w:val="24"/>
        </w:numPr>
        <w:spacing w:before="120"/>
        <w:rPr>
          <w:rFonts w:ascii="Arial" w:eastAsia="Roboto" w:hAnsi="Arial" w:cs="Angsana New"/>
          <w:kern w:val="0"/>
          <w:sz w:val="20"/>
          <w14:ligatures w14:val="none"/>
        </w:rPr>
      </w:pPr>
      <w:r w:rsidRPr="009C654B">
        <w:rPr>
          <w:rFonts w:ascii="Arial" w:eastAsia="Roboto" w:hAnsi="Arial" w:cs="Angsana New"/>
          <w:kern w:val="0"/>
          <w:sz w:val="20"/>
          <w14:ligatures w14:val="none"/>
        </w:rPr>
        <w:t>Item 12 – Record Keeping</w:t>
      </w:r>
    </w:p>
    <w:p w14:paraId="1E8893C3" w14:textId="77777777" w:rsidR="009C654B" w:rsidRPr="009C654B" w:rsidRDefault="009C654B" w:rsidP="009C654B">
      <w:pPr>
        <w:numPr>
          <w:ilvl w:val="0"/>
          <w:numId w:val="24"/>
        </w:numPr>
        <w:spacing w:before="120"/>
        <w:rPr>
          <w:rFonts w:ascii="Arial" w:eastAsia="Roboto" w:hAnsi="Arial" w:cs="Angsana New"/>
          <w:kern w:val="0"/>
          <w:sz w:val="20"/>
          <w14:ligatures w14:val="none"/>
        </w:rPr>
      </w:pPr>
      <w:r w:rsidRPr="009C654B">
        <w:rPr>
          <w:rFonts w:ascii="Arial" w:eastAsia="Roboto" w:hAnsi="Arial" w:cs="Angsana New"/>
          <w:kern w:val="0"/>
          <w:sz w:val="20"/>
          <w14:ligatures w14:val="none"/>
        </w:rPr>
        <w:t xml:space="preserve">Supplementary Terms </w:t>
      </w:r>
    </w:p>
    <w:p w14:paraId="78996DC3" w14:textId="77777777" w:rsidR="009C654B" w:rsidRPr="009C654B" w:rsidRDefault="009C654B" w:rsidP="009C654B">
      <w:pPr>
        <w:numPr>
          <w:ilvl w:val="1"/>
          <w:numId w:val="24"/>
        </w:numPr>
        <w:spacing w:before="120"/>
        <w:rPr>
          <w:rFonts w:ascii="Arial" w:eastAsia="Roboto" w:hAnsi="Arial" w:cs="Angsana New"/>
          <w:kern w:val="0"/>
          <w:sz w:val="20"/>
          <w14:ligatures w14:val="none"/>
        </w:rPr>
      </w:pPr>
      <w:r w:rsidRPr="009C654B">
        <w:rPr>
          <w:rFonts w:ascii="Arial" w:eastAsia="Roboto" w:hAnsi="Arial" w:cs="Angsana New"/>
          <w:kern w:val="0"/>
          <w:sz w:val="20"/>
          <w14:ligatures w14:val="none"/>
        </w:rPr>
        <w:t>Item 3 – Intellectual Property, including the need to obtain moral rights consents in CB3.4</w:t>
      </w:r>
    </w:p>
    <w:p w14:paraId="3114CE72" w14:textId="77777777" w:rsidR="009C654B" w:rsidRPr="009C654B" w:rsidRDefault="009C654B" w:rsidP="009C654B">
      <w:pPr>
        <w:numPr>
          <w:ilvl w:val="1"/>
          <w:numId w:val="24"/>
        </w:numPr>
        <w:spacing w:before="120"/>
        <w:rPr>
          <w:rFonts w:ascii="Arial" w:eastAsia="Roboto" w:hAnsi="Arial" w:cs="Angsana New"/>
          <w:kern w:val="0"/>
          <w:sz w:val="20"/>
          <w14:ligatures w14:val="none"/>
        </w:rPr>
      </w:pPr>
      <w:r w:rsidRPr="009C654B">
        <w:rPr>
          <w:rFonts w:ascii="Arial" w:eastAsia="Roboto" w:hAnsi="Arial" w:cs="Angsana New"/>
          <w:kern w:val="0"/>
          <w:sz w:val="20"/>
          <w14:ligatures w14:val="none"/>
        </w:rPr>
        <w:t>Item 7 – qualifications, licences permits and skills</w:t>
      </w:r>
    </w:p>
    <w:p w14:paraId="0640C7F4" w14:textId="77777777" w:rsidR="009C654B" w:rsidRPr="009C654B" w:rsidRDefault="009C654B" w:rsidP="009C654B">
      <w:pPr>
        <w:numPr>
          <w:ilvl w:val="1"/>
          <w:numId w:val="24"/>
        </w:numPr>
        <w:spacing w:before="120"/>
        <w:rPr>
          <w:rFonts w:ascii="Arial" w:eastAsia="Roboto" w:hAnsi="Arial" w:cs="Angsana New"/>
          <w:kern w:val="0"/>
          <w:sz w:val="20"/>
          <w14:ligatures w14:val="none"/>
        </w:rPr>
      </w:pPr>
      <w:r w:rsidRPr="009C654B">
        <w:rPr>
          <w:rFonts w:ascii="Arial" w:eastAsia="Roboto" w:hAnsi="Arial" w:cs="Angsana New"/>
          <w:kern w:val="0"/>
          <w:sz w:val="20"/>
          <w14:ligatures w14:val="none"/>
        </w:rPr>
        <w:t>Item 8 – working with vulnerable persons</w:t>
      </w:r>
    </w:p>
    <w:p w14:paraId="7E439BA0" w14:textId="77777777" w:rsidR="009C654B" w:rsidRPr="009C654B" w:rsidRDefault="009C654B" w:rsidP="009C654B">
      <w:pPr>
        <w:numPr>
          <w:ilvl w:val="1"/>
          <w:numId w:val="24"/>
        </w:numPr>
        <w:spacing w:before="120"/>
        <w:rPr>
          <w:rFonts w:ascii="Arial" w:eastAsia="Roboto" w:hAnsi="Arial" w:cs="Angsana New"/>
          <w:kern w:val="0"/>
          <w:sz w:val="20"/>
          <w14:ligatures w14:val="none"/>
        </w:rPr>
      </w:pPr>
      <w:r w:rsidRPr="009C654B">
        <w:rPr>
          <w:rFonts w:ascii="Arial" w:eastAsia="Roboto" w:hAnsi="Arial" w:cs="Angsana New"/>
          <w:kern w:val="0"/>
          <w:sz w:val="20"/>
          <w14:ligatures w14:val="none"/>
        </w:rPr>
        <w:t>Item 9 – child safety</w:t>
      </w:r>
    </w:p>
    <w:p w14:paraId="02B64DFA" w14:textId="77777777" w:rsidR="009C654B" w:rsidRPr="009C654B" w:rsidRDefault="009C654B" w:rsidP="009C654B">
      <w:pPr>
        <w:numPr>
          <w:ilvl w:val="1"/>
          <w:numId w:val="24"/>
        </w:numPr>
        <w:spacing w:before="120"/>
        <w:rPr>
          <w:rFonts w:ascii="Arial" w:eastAsia="Roboto" w:hAnsi="Arial" w:cs="Angsana New"/>
          <w:kern w:val="0"/>
          <w:sz w:val="20"/>
          <w14:ligatures w14:val="none"/>
        </w:rPr>
      </w:pPr>
      <w:r w:rsidRPr="009C654B">
        <w:rPr>
          <w:rFonts w:ascii="Arial" w:eastAsia="Roboto" w:hAnsi="Arial" w:cs="Angsana New"/>
          <w:kern w:val="0"/>
          <w:sz w:val="20"/>
          <w14:ligatures w14:val="none"/>
        </w:rPr>
        <w:t>Item 13 – Fraud</w:t>
      </w:r>
    </w:p>
    <w:p w14:paraId="26DA253F" w14:textId="77777777" w:rsidR="009C654B" w:rsidRPr="009C654B" w:rsidRDefault="009C654B" w:rsidP="009C654B">
      <w:pPr>
        <w:numPr>
          <w:ilvl w:val="1"/>
          <w:numId w:val="24"/>
        </w:numPr>
        <w:spacing w:before="120"/>
        <w:rPr>
          <w:rFonts w:ascii="Arial" w:eastAsia="Roboto" w:hAnsi="Arial" w:cs="Angsana New"/>
          <w:kern w:val="0"/>
          <w:sz w:val="20"/>
          <w14:ligatures w14:val="none"/>
        </w:rPr>
      </w:pPr>
      <w:r w:rsidRPr="009C654B">
        <w:rPr>
          <w:rFonts w:ascii="Arial" w:eastAsia="Roboto" w:hAnsi="Arial" w:cs="Angsana New"/>
          <w:kern w:val="0"/>
          <w:sz w:val="20"/>
          <w14:ligatures w14:val="none"/>
        </w:rPr>
        <w:t>Item 15 – Andi-corruption</w:t>
      </w:r>
    </w:p>
    <w:p w14:paraId="19D3A8EC" w14:textId="77777777" w:rsidR="009C654B" w:rsidRPr="009C654B" w:rsidRDefault="009C654B" w:rsidP="009C654B">
      <w:pPr>
        <w:numPr>
          <w:ilvl w:val="1"/>
          <w:numId w:val="24"/>
        </w:numPr>
        <w:spacing w:before="120"/>
        <w:rPr>
          <w:rFonts w:ascii="Arial" w:eastAsia="Roboto" w:hAnsi="Arial" w:cs="Angsana New"/>
          <w:kern w:val="0"/>
          <w:sz w:val="20"/>
          <w14:ligatures w14:val="none"/>
        </w:rPr>
      </w:pPr>
      <w:r w:rsidRPr="009C654B">
        <w:rPr>
          <w:rFonts w:ascii="Arial" w:eastAsia="Roboto" w:hAnsi="Arial" w:cs="Angsana New"/>
          <w:kern w:val="0"/>
          <w:sz w:val="20"/>
          <w14:ligatures w14:val="none"/>
        </w:rPr>
        <w:t xml:space="preserve">Item 21 – Work health and Safety </w:t>
      </w:r>
    </w:p>
    <w:p w14:paraId="680437B4" w14:textId="77777777" w:rsidR="009C654B" w:rsidRPr="009C654B" w:rsidRDefault="009C654B" w:rsidP="009C654B">
      <w:pPr>
        <w:numPr>
          <w:ilvl w:val="2"/>
          <w:numId w:val="21"/>
        </w:numPr>
        <w:spacing w:before="120"/>
        <w:outlineLvl w:val="2"/>
        <w:rPr>
          <w:rFonts w:ascii="Arial" w:eastAsia="Roboto" w:hAnsi="Arial" w:cs="Angsana New"/>
          <w:kern w:val="0"/>
          <w:sz w:val="20"/>
          <w14:ligatures w14:val="none"/>
        </w:rPr>
      </w:pPr>
      <w:r w:rsidRPr="009C654B">
        <w:rPr>
          <w:rFonts w:ascii="Arial" w:eastAsia="Roboto" w:hAnsi="Arial" w:cs="Angsana New"/>
          <w:kern w:val="0"/>
          <w:sz w:val="20"/>
          <w14:ligatures w14:val="none"/>
        </w:rPr>
        <w:t>If there is any inconsistency between the terms of this Agreement, the terms of the Commonwealth Grant will prevail.</w:t>
      </w:r>
    </w:p>
    <w:p w14:paraId="04D9E9A8" w14:textId="77777777" w:rsidR="009C654B" w:rsidRPr="009C654B" w:rsidRDefault="009C654B" w:rsidP="009C654B">
      <w:pPr>
        <w:numPr>
          <w:ilvl w:val="2"/>
          <w:numId w:val="21"/>
        </w:numPr>
        <w:spacing w:before="120"/>
        <w:outlineLvl w:val="2"/>
        <w:rPr>
          <w:rFonts w:ascii="Arial" w:eastAsia="Roboto" w:hAnsi="Arial" w:cs="Angsana New"/>
          <w:kern w:val="0"/>
          <w:sz w:val="20"/>
          <w14:ligatures w14:val="none"/>
        </w:rPr>
      </w:pPr>
      <w:r w:rsidRPr="009C654B">
        <w:rPr>
          <w:rFonts w:ascii="Arial" w:eastAsia="Roboto" w:hAnsi="Arial" w:cs="Angsana New"/>
          <w:kern w:val="0"/>
          <w:sz w:val="20"/>
          <w14:ligatures w14:val="none"/>
        </w:rPr>
        <w:t>In performing your Project, you must do all things necessary to enable us to comply with and give full effect to all of our obligations under the Commonwealth Grant and must not do anything which would cause us to be in breach of the Commonwealth Grant.</w:t>
      </w:r>
    </w:p>
    <w:p w14:paraId="36E58FC6" w14:textId="77777777" w:rsidR="009C654B" w:rsidRPr="009C654B" w:rsidRDefault="009C654B" w:rsidP="009C654B">
      <w:pPr>
        <w:keepNext/>
        <w:numPr>
          <w:ilvl w:val="0"/>
          <w:numId w:val="21"/>
        </w:numPr>
        <w:spacing w:before="120" w:after="120"/>
        <w:outlineLvl w:val="0"/>
        <w:rPr>
          <w:rFonts w:ascii="Arial" w:eastAsia="Roboto" w:hAnsi="Arial" w:cs="Angsana New"/>
          <w:b/>
          <w:kern w:val="0"/>
          <w:sz w:val="22"/>
          <w14:ligatures w14:val="none"/>
        </w:rPr>
      </w:pPr>
      <w:r w:rsidRPr="009C654B">
        <w:rPr>
          <w:rFonts w:ascii="Arial" w:eastAsia="Roboto" w:hAnsi="Arial" w:cs="Angsana New"/>
          <w:b/>
          <w:kern w:val="0"/>
          <w:sz w:val="22"/>
          <w14:ligatures w14:val="none"/>
        </w:rPr>
        <w:t>Your Project Partners</w:t>
      </w:r>
    </w:p>
    <w:p w14:paraId="1FC96C2F" w14:textId="77777777" w:rsidR="009C654B" w:rsidRPr="009C654B" w:rsidRDefault="009C654B" w:rsidP="009C654B">
      <w:pPr>
        <w:numPr>
          <w:ilvl w:val="2"/>
          <w:numId w:val="21"/>
        </w:numPr>
        <w:spacing w:before="120"/>
        <w:jc w:val="both"/>
        <w:outlineLvl w:val="2"/>
        <w:rPr>
          <w:rFonts w:ascii="Arial" w:eastAsia="Roboto" w:hAnsi="Arial" w:cs="Arial"/>
          <w:kern w:val="0"/>
          <w:sz w:val="20"/>
          <w14:ligatures w14:val="none"/>
        </w:rPr>
      </w:pPr>
      <w:r w:rsidRPr="009C654B">
        <w:rPr>
          <w:rFonts w:ascii="Arial" w:eastAsia="Roboto" w:hAnsi="Arial" w:cs="Arial"/>
          <w:kern w:val="0"/>
          <w:sz w:val="20"/>
          <w14:ligatures w14:val="none"/>
        </w:rPr>
        <w:t>You may only involve a third party in the Project (including subcontracting any obligations under this Agreement to a third party):</w:t>
      </w:r>
    </w:p>
    <w:p w14:paraId="0D4804F8" w14:textId="77777777" w:rsidR="009C654B" w:rsidRPr="009C654B" w:rsidRDefault="009C654B" w:rsidP="009C654B">
      <w:pPr>
        <w:numPr>
          <w:ilvl w:val="3"/>
          <w:numId w:val="21"/>
        </w:numPr>
        <w:spacing w:before="120"/>
        <w:jc w:val="both"/>
        <w:outlineLvl w:val="3"/>
        <w:rPr>
          <w:rFonts w:ascii="Arial" w:eastAsia="Roboto" w:hAnsi="Arial" w:cs="Times New Roman"/>
          <w:kern w:val="0"/>
          <w:sz w:val="20"/>
          <w:szCs w:val="18"/>
          <w14:ligatures w14:val="none"/>
        </w:rPr>
      </w:pPr>
      <w:r w:rsidRPr="009C654B">
        <w:rPr>
          <w:rFonts w:ascii="Arial" w:eastAsia="Roboto" w:hAnsi="Arial" w:cs="Times New Roman"/>
          <w:kern w:val="0"/>
          <w:sz w:val="20"/>
          <w:szCs w:val="18"/>
          <w14:ligatures w14:val="none"/>
        </w:rPr>
        <w:t>if that third party is listed in the Approved Application; or</w:t>
      </w:r>
    </w:p>
    <w:p w14:paraId="1EF352EC" w14:textId="77777777" w:rsidR="009C654B" w:rsidRPr="009C654B" w:rsidRDefault="009C654B" w:rsidP="009C654B">
      <w:pPr>
        <w:numPr>
          <w:ilvl w:val="3"/>
          <w:numId w:val="21"/>
        </w:numPr>
        <w:spacing w:before="120"/>
        <w:jc w:val="both"/>
        <w:outlineLvl w:val="3"/>
        <w:rPr>
          <w:rFonts w:ascii="Arial" w:eastAsia="Roboto" w:hAnsi="Arial" w:cs="Times New Roman"/>
          <w:kern w:val="0"/>
          <w:sz w:val="20"/>
          <w:szCs w:val="18"/>
          <w14:ligatures w14:val="none"/>
        </w:rPr>
      </w:pPr>
      <w:r w:rsidRPr="009C654B">
        <w:rPr>
          <w:rFonts w:ascii="Arial" w:eastAsia="Roboto" w:hAnsi="Arial" w:cs="Times New Roman"/>
          <w:kern w:val="0"/>
          <w:sz w:val="20"/>
          <w:szCs w:val="18"/>
          <w14:ligatures w14:val="none"/>
        </w:rPr>
        <w:t>if not listed, we have approved that third party in writing (and we may need to also obtain the Commonwealth’s consent),</w:t>
      </w:r>
    </w:p>
    <w:p w14:paraId="77C0DD61" w14:textId="77777777" w:rsidR="009C654B" w:rsidRPr="009C654B" w:rsidRDefault="009C654B" w:rsidP="009C654B">
      <w:pPr>
        <w:spacing w:before="120"/>
        <w:ind w:left="567"/>
        <w:rPr>
          <w:rFonts w:ascii="Arial" w:eastAsia="Times New Roman" w:hAnsi="Arial" w:cs="Times New Roman"/>
          <w:kern w:val="0"/>
          <w:sz w:val="20"/>
          <w:szCs w:val="20"/>
          <w14:ligatures w14:val="none"/>
        </w:rPr>
      </w:pPr>
      <w:r w:rsidRPr="009C654B">
        <w:rPr>
          <w:rFonts w:ascii="Arial" w:eastAsia="Times New Roman" w:hAnsi="Arial" w:cs="Times New Roman"/>
          <w:kern w:val="0"/>
          <w:sz w:val="20"/>
          <w:szCs w:val="20"/>
          <w14:ligatures w14:val="none"/>
        </w:rPr>
        <w:t>each an ‘Approved Partner’.</w:t>
      </w:r>
    </w:p>
    <w:p w14:paraId="3CF9D48A" w14:textId="77777777" w:rsidR="009C654B" w:rsidRPr="009C654B" w:rsidRDefault="009C654B" w:rsidP="009C654B">
      <w:pPr>
        <w:numPr>
          <w:ilvl w:val="2"/>
          <w:numId w:val="21"/>
        </w:numPr>
        <w:spacing w:before="120"/>
        <w:jc w:val="both"/>
        <w:outlineLvl w:val="2"/>
        <w:rPr>
          <w:rFonts w:ascii="Arial" w:eastAsia="Roboto" w:hAnsi="Arial" w:cs="Arial"/>
          <w:kern w:val="0"/>
          <w:sz w:val="20"/>
          <w14:ligatures w14:val="none"/>
        </w:rPr>
      </w:pPr>
      <w:r w:rsidRPr="009C654B">
        <w:rPr>
          <w:rFonts w:ascii="Arial" w:eastAsia="Roboto" w:hAnsi="Arial" w:cs="Arial"/>
          <w:kern w:val="0"/>
          <w:sz w:val="20"/>
          <w14:ligatures w14:val="none"/>
        </w:rPr>
        <w:t>You:</w:t>
      </w:r>
    </w:p>
    <w:p w14:paraId="575B872D" w14:textId="77777777" w:rsidR="009C654B" w:rsidRPr="009C654B" w:rsidRDefault="009C654B" w:rsidP="009C654B">
      <w:pPr>
        <w:numPr>
          <w:ilvl w:val="3"/>
          <w:numId w:val="21"/>
        </w:numPr>
        <w:spacing w:before="120"/>
        <w:jc w:val="both"/>
        <w:outlineLvl w:val="3"/>
        <w:rPr>
          <w:rFonts w:ascii="Arial" w:eastAsia="Roboto" w:hAnsi="Arial" w:cs="Times New Roman"/>
          <w:kern w:val="0"/>
          <w:sz w:val="20"/>
          <w:szCs w:val="18"/>
          <w14:ligatures w14:val="none"/>
        </w:rPr>
      </w:pPr>
      <w:r w:rsidRPr="009C654B">
        <w:rPr>
          <w:rFonts w:ascii="Arial" w:eastAsia="Roboto" w:hAnsi="Arial" w:cs="Times New Roman"/>
          <w:kern w:val="0"/>
          <w:sz w:val="20"/>
          <w:szCs w:val="18"/>
          <w14:ligatures w14:val="none"/>
        </w:rPr>
        <w:t>remain responsible for your obligations and the acts of your Approved Partners; and</w:t>
      </w:r>
    </w:p>
    <w:p w14:paraId="6D5DA967" w14:textId="77777777" w:rsidR="009C654B" w:rsidRPr="009C654B" w:rsidRDefault="009C654B" w:rsidP="009C654B">
      <w:pPr>
        <w:numPr>
          <w:ilvl w:val="3"/>
          <w:numId w:val="21"/>
        </w:numPr>
        <w:spacing w:before="120"/>
        <w:jc w:val="both"/>
        <w:outlineLvl w:val="3"/>
        <w:rPr>
          <w:rFonts w:ascii="Arial" w:eastAsia="Roboto" w:hAnsi="Arial" w:cs="Times New Roman"/>
          <w:kern w:val="0"/>
          <w:sz w:val="20"/>
          <w:szCs w:val="18"/>
          <w14:ligatures w14:val="none"/>
        </w:rPr>
      </w:pPr>
      <w:r w:rsidRPr="009C654B">
        <w:rPr>
          <w:rFonts w:ascii="Arial" w:eastAsia="Roboto" w:hAnsi="Arial" w:cs="Times New Roman"/>
          <w:kern w:val="0"/>
          <w:sz w:val="20"/>
          <w:szCs w:val="18"/>
          <w14:ligatures w14:val="none"/>
        </w:rPr>
        <w:t xml:space="preserve">must ensure that you enter into an agreement with Approved Partners on terms consistent with this Agreement. </w:t>
      </w:r>
    </w:p>
    <w:p w14:paraId="3D38CF60" w14:textId="77777777" w:rsidR="009C654B" w:rsidRPr="009C654B" w:rsidRDefault="009C654B" w:rsidP="009C654B">
      <w:pPr>
        <w:keepNext/>
        <w:numPr>
          <w:ilvl w:val="0"/>
          <w:numId w:val="21"/>
        </w:numPr>
        <w:spacing w:before="120" w:after="120"/>
        <w:outlineLvl w:val="0"/>
        <w:rPr>
          <w:rFonts w:ascii="Arial" w:eastAsia="Roboto" w:hAnsi="Arial" w:cs="Angsana New"/>
          <w:b/>
          <w:kern w:val="0"/>
          <w:sz w:val="22"/>
          <w14:ligatures w14:val="none"/>
        </w:rPr>
      </w:pPr>
      <w:r w:rsidRPr="009C654B">
        <w:rPr>
          <w:rFonts w:ascii="Arial" w:eastAsia="Roboto" w:hAnsi="Arial" w:cs="Angsana New"/>
          <w:b/>
          <w:kern w:val="0"/>
          <w:sz w:val="22"/>
          <w14:ligatures w14:val="none"/>
        </w:rPr>
        <w:lastRenderedPageBreak/>
        <w:t>You need to provide reports to us</w:t>
      </w:r>
    </w:p>
    <w:p w14:paraId="47787290" w14:textId="63908F86" w:rsidR="009C654B" w:rsidRPr="009C654B" w:rsidRDefault="009C654B" w:rsidP="00B80E39">
      <w:pPr>
        <w:numPr>
          <w:ilvl w:val="2"/>
          <w:numId w:val="21"/>
        </w:numPr>
        <w:spacing w:before="120"/>
        <w:jc w:val="both"/>
        <w:outlineLvl w:val="2"/>
        <w:rPr>
          <w:rFonts w:ascii="Arial" w:eastAsia="Roboto" w:hAnsi="Arial" w:cs="Angsana New"/>
          <w:kern w:val="0"/>
          <w:sz w:val="20"/>
          <w14:ligatures w14:val="none"/>
        </w:rPr>
      </w:pPr>
      <w:r w:rsidRPr="009C654B">
        <w:rPr>
          <w:rFonts w:ascii="Arial" w:eastAsia="Roboto" w:hAnsi="Arial" w:cs="Angsana New"/>
          <w:kern w:val="0"/>
          <w:sz w:val="20"/>
          <w14:ligatures w14:val="none"/>
        </w:rPr>
        <w:t xml:space="preserve">You will provide us with Project status reporting at the times </w:t>
      </w:r>
      <w:r w:rsidR="00B80E39">
        <w:rPr>
          <w:rFonts w:ascii="Arial" w:eastAsia="Roboto" w:hAnsi="Arial" w:cs="Angsana New"/>
          <w:kern w:val="0"/>
          <w:sz w:val="20"/>
          <w14:ligatures w14:val="none"/>
        </w:rPr>
        <w:t xml:space="preserve">detailed in the Grant Guidelines </w:t>
      </w:r>
      <w:r w:rsidRPr="009C654B">
        <w:rPr>
          <w:rFonts w:ascii="Arial" w:eastAsia="Roboto" w:hAnsi="Arial" w:cs="Angsana New"/>
          <w:kern w:val="0"/>
          <w:sz w:val="20"/>
          <w14:ligatures w14:val="none"/>
        </w:rPr>
        <w:t>(and in a format reasonably required by us)</w:t>
      </w:r>
      <w:r w:rsidR="00B80E39">
        <w:rPr>
          <w:rFonts w:ascii="Arial" w:eastAsia="Roboto" w:hAnsi="Arial" w:cs="Angsana New"/>
          <w:kern w:val="0"/>
          <w:sz w:val="20"/>
          <w14:ligatures w14:val="none"/>
        </w:rPr>
        <w:t>.</w:t>
      </w:r>
    </w:p>
    <w:p w14:paraId="72CFCC3C" w14:textId="77777777" w:rsidR="009C654B" w:rsidRPr="009C654B" w:rsidRDefault="009C654B" w:rsidP="00B80E39">
      <w:pPr>
        <w:numPr>
          <w:ilvl w:val="2"/>
          <w:numId w:val="21"/>
        </w:numPr>
        <w:spacing w:before="120"/>
        <w:jc w:val="both"/>
        <w:outlineLvl w:val="2"/>
        <w:rPr>
          <w:rFonts w:ascii="Arial" w:eastAsia="Roboto" w:hAnsi="Arial" w:cs="Angsana New"/>
          <w:kern w:val="0"/>
          <w:sz w:val="20"/>
          <w14:ligatures w14:val="none"/>
        </w:rPr>
      </w:pPr>
      <w:r w:rsidRPr="009C654B">
        <w:rPr>
          <w:rFonts w:ascii="Arial" w:eastAsia="Roboto" w:hAnsi="Arial" w:cs="Angsana New"/>
          <w:kern w:val="0"/>
          <w:sz w:val="20"/>
          <w14:ligatures w14:val="none"/>
        </w:rPr>
        <w:t xml:space="preserve">In addition to the regular reporting, if we ask for it, you will need to provide a financial acquittal statement at the end of the Project with a certification from appropriate finance staff confirming your Seed Grant has been spent in accordance with this Agreement. </w:t>
      </w:r>
    </w:p>
    <w:p w14:paraId="28DB1668" w14:textId="77777777" w:rsidR="009C654B" w:rsidRPr="009C654B" w:rsidRDefault="009C654B" w:rsidP="009C654B">
      <w:pPr>
        <w:keepNext/>
        <w:numPr>
          <w:ilvl w:val="0"/>
          <w:numId w:val="21"/>
        </w:numPr>
        <w:spacing w:before="120" w:after="120"/>
        <w:outlineLvl w:val="0"/>
        <w:rPr>
          <w:rFonts w:ascii="Arial" w:eastAsia="Roboto" w:hAnsi="Arial" w:cs="Angsana New"/>
          <w:b/>
          <w:kern w:val="0"/>
          <w:sz w:val="22"/>
          <w14:ligatures w14:val="none"/>
        </w:rPr>
      </w:pPr>
      <w:r w:rsidRPr="009C654B">
        <w:rPr>
          <w:rFonts w:ascii="Arial" w:eastAsia="Roboto" w:hAnsi="Arial" w:cs="Angsana New"/>
          <w:b/>
          <w:kern w:val="0"/>
          <w:sz w:val="22"/>
          <w14:ligatures w14:val="none"/>
        </w:rPr>
        <w:t>Intellectual Property</w:t>
      </w:r>
    </w:p>
    <w:p w14:paraId="77F749F4" w14:textId="77777777" w:rsidR="009C654B" w:rsidRPr="009C654B" w:rsidRDefault="009C654B" w:rsidP="00B80E39">
      <w:pPr>
        <w:numPr>
          <w:ilvl w:val="2"/>
          <w:numId w:val="21"/>
        </w:numPr>
        <w:spacing w:before="120"/>
        <w:jc w:val="both"/>
        <w:outlineLvl w:val="2"/>
        <w:rPr>
          <w:rFonts w:ascii="Arial" w:eastAsia="Roboto" w:hAnsi="Arial" w:cs="Angsana New"/>
          <w:kern w:val="0"/>
          <w:sz w:val="20"/>
          <w14:ligatures w14:val="none"/>
        </w:rPr>
      </w:pPr>
      <w:r w:rsidRPr="009C654B">
        <w:rPr>
          <w:rFonts w:ascii="Arial" w:eastAsia="Roboto" w:hAnsi="Arial" w:cs="Angsana New"/>
          <w:kern w:val="0"/>
          <w:sz w:val="20"/>
          <w14:ligatures w14:val="none"/>
        </w:rPr>
        <w:t>You will continue to own any intellectual property rights in any material that existed prior to the commencement of the Project (or which was developed outside of the Project) and which you may use in connection with the Project, including in any reports you might provide to us (</w:t>
      </w:r>
      <w:r w:rsidRPr="009C654B">
        <w:rPr>
          <w:rFonts w:ascii="Arial" w:eastAsia="Roboto" w:hAnsi="Arial" w:cs="Angsana New"/>
          <w:b/>
          <w:bCs/>
          <w:i/>
          <w:iCs/>
          <w:kern w:val="0"/>
          <w:sz w:val="20"/>
          <w14:ligatures w14:val="none"/>
        </w:rPr>
        <w:t>Your Existing IP</w:t>
      </w:r>
      <w:r w:rsidRPr="009C654B">
        <w:rPr>
          <w:rFonts w:ascii="Arial" w:eastAsia="Roboto" w:hAnsi="Arial" w:cs="Angsana New"/>
          <w:kern w:val="0"/>
          <w:sz w:val="20"/>
          <w14:ligatures w14:val="none"/>
        </w:rPr>
        <w:t>).</w:t>
      </w:r>
    </w:p>
    <w:p w14:paraId="64DCFBFE" w14:textId="77777777" w:rsidR="009C654B" w:rsidRPr="009C654B" w:rsidRDefault="009C654B" w:rsidP="00B80E39">
      <w:pPr>
        <w:numPr>
          <w:ilvl w:val="2"/>
          <w:numId w:val="21"/>
        </w:numPr>
        <w:spacing w:before="120"/>
        <w:jc w:val="both"/>
        <w:outlineLvl w:val="2"/>
        <w:rPr>
          <w:rFonts w:ascii="Arial" w:eastAsia="Roboto" w:hAnsi="Arial" w:cs="Angsana New"/>
          <w:kern w:val="0"/>
          <w:sz w:val="20"/>
          <w14:ligatures w14:val="none"/>
        </w:rPr>
      </w:pPr>
      <w:r w:rsidRPr="009C654B">
        <w:rPr>
          <w:rFonts w:ascii="Arial" w:eastAsia="Roboto" w:hAnsi="Arial" w:cs="Angsana New"/>
          <w:kern w:val="0"/>
          <w:sz w:val="20"/>
          <w14:ligatures w14:val="none"/>
        </w:rPr>
        <w:t xml:space="preserve">We will own all of the intellectual property rights in any material created or developed in the course of carrying out the Project (the </w:t>
      </w:r>
      <w:r w:rsidRPr="009C654B">
        <w:rPr>
          <w:rFonts w:ascii="Arial" w:eastAsia="Roboto" w:hAnsi="Arial" w:cs="Angsana New"/>
          <w:b/>
          <w:bCs/>
          <w:i/>
          <w:iCs/>
          <w:kern w:val="0"/>
          <w:sz w:val="20"/>
          <w14:ligatures w14:val="none"/>
        </w:rPr>
        <w:t>Project IP</w:t>
      </w:r>
      <w:r w:rsidRPr="009C654B">
        <w:rPr>
          <w:rFonts w:ascii="Arial" w:eastAsia="Roboto" w:hAnsi="Arial" w:cs="Angsana New"/>
          <w:kern w:val="0"/>
          <w:sz w:val="20"/>
          <w14:ligatures w14:val="none"/>
        </w:rPr>
        <w:t>).</w:t>
      </w:r>
    </w:p>
    <w:p w14:paraId="0CBC1DE9" w14:textId="77777777" w:rsidR="009C654B" w:rsidRPr="009C654B" w:rsidRDefault="009C654B" w:rsidP="00B80E39">
      <w:pPr>
        <w:numPr>
          <w:ilvl w:val="2"/>
          <w:numId w:val="21"/>
        </w:numPr>
        <w:spacing w:before="120"/>
        <w:jc w:val="both"/>
        <w:outlineLvl w:val="2"/>
        <w:rPr>
          <w:rFonts w:ascii="Arial" w:eastAsia="Roboto" w:hAnsi="Arial" w:cs="Angsana New"/>
          <w:kern w:val="0"/>
          <w:sz w:val="20"/>
          <w14:ligatures w14:val="none"/>
        </w:rPr>
      </w:pPr>
      <w:r w:rsidRPr="009C654B">
        <w:rPr>
          <w:rFonts w:ascii="Arial" w:eastAsia="Roboto" w:hAnsi="Arial" w:cs="Angsana New"/>
          <w:kern w:val="0"/>
          <w:sz w:val="20"/>
          <w14:ligatures w14:val="none"/>
        </w:rPr>
        <w:t xml:space="preserve">We grant you a non-exclusive, revocable, non-transferable, non-sub-licensable, royalty free licence to use and reproduce the Project IP for your non-commercial research, education or business purposes. </w:t>
      </w:r>
    </w:p>
    <w:p w14:paraId="27D436EF" w14:textId="77777777" w:rsidR="009C654B" w:rsidRPr="009C654B" w:rsidRDefault="009C654B" w:rsidP="00B80E39">
      <w:pPr>
        <w:numPr>
          <w:ilvl w:val="2"/>
          <w:numId w:val="21"/>
        </w:numPr>
        <w:spacing w:before="120"/>
        <w:jc w:val="both"/>
        <w:outlineLvl w:val="2"/>
        <w:rPr>
          <w:rFonts w:ascii="Arial" w:eastAsia="Roboto" w:hAnsi="Arial" w:cs="Angsana New"/>
          <w:kern w:val="0"/>
          <w:sz w:val="20"/>
          <w14:ligatures w14:val="none"/>
        </w:rPr>
      </w:pPr>
      <w:r w:rsidRPr="009C654B">
        <w:rPr>
          <w:rFonts w:ascii="Arial" w:eastAsia="Roboto" w:hAnsi="Arial" w:cs="Angsana New"/>
          <w:kern w:val="0"/>
          <w:sz w:val="20"/>
          <w14:ligatures w14:val="none"/>
        </w:rPr>
        <w:t>If Your Existing IP is provided to us (for example, if it is provided as part of a report, or it is necessary for the use of the Project IP):</w:t>
      </w:r>
    </w:p>
    <w:p w14:paraId="134C26A6" w14:textId="77777777" w:rsidR="009C654B" w:rsidRPr="009C654B" w:rsidRDefault="009C654B" w:rsidP="008B5706">
      <w:pPr>
        <w:numPr>
          <w:ilvl w:val="3"/>
          <w:numId w:val="21"/>
        </w:numPr>
        <w:spacing w:before="120"/>
        <w:jc w:val="both"/>
        <w:outlineLvl w:val="3"/>
        <w:rPr>
          <w:rFonts w:ascii="Arial" w:eastAsia="Roboto" w:hAnsi="Arial" w:cs="Times New Roman"/>
          <w:kern w:val="0"/>
          <w:sz w:val="20"/>
          <w:szCs w:val="18"/>
          <w14:ligatures w14:val="none"/>
        </w:rPr>
      </w:pPr>
      <w:r w:rsidRPr="009C654B">
        <w:rPr>
          <w:rFonts w:ascii="Arial" w:eastAsia="Roboto" w:hAnsi="Arial" w:cs="Times New Roman"/>
          <w:kern w:val="0"/>
          <w:sz w:val="20"/>
          <w:szCs w:val="18"/>
          <w14:ligatures w14:val="none"/>
        </w:rPr>
        <w:t xml:space="preserve">you grant us a non-exclusive, revocable, non-transferable, sub-licensable, royalty free licence to use and reproduce the Your Existing IP, solely for: </w:t>
      </w:r>
    </w:p>
    <w:p w14:paraId="6B736E24" w14:textId="77777777" w:rsidR="009C654B" w:rsidRPr="009C654B" w:rsidRDefault="009C654B" w:rsidP="008B5706">
      <w:pPr>
        <w:numPr>
          <w:ilvl w:val="3"/>
          <w:numId w:val="21"/>
        </w:numPr>
        <w:spacing w:before="120"/>
        <w:jc w:val="both"/>
        <w:outlineLvl w:val="3"/>
        <w:rPr>
          <w:rFonts w:ascii="Arial" w:eastAsia="Roboto" w:hAnsi="Arial" w:cs="Angsana New"/>
          <w:kern w:val="0"/>
          <w:sz w:val="20"/>
          <w14:ligatures w14:val="none"/>
        </w:rPr>
      </w:pPr>
      <w:r w:rsidRPr="009C654B">
        <w:rPr>
          <w:rFonts w:ascii="Arial" w:eastAsia="Roboto" w:hAnsi="Arial" w:cs="Angsana New"/>
          <w:kern w:val="0"/>
          <w:sz w:val="20"/>
          <w14:ligatures w14:val="none"/>
        </w:rPr>
        <w:t xml:space="preserve">our and </w:t>
      </w:r>
      <w:r w:rsidRPr="00B80E39">
        <w:rPr>
          <w:rFonts w:ascii="Arial" w:eastAsia="Roboto" w:hAnsi="Arial" w:cs="Times New Roman"/>
          <w:kern w:val="0"/>
          <w:sz w:val="20"/>
          <w:szCs w:val="18"/>
          <w14:ligatures w14:val="none"/>
        </w:rPr>
        <w:t>our</w:t>
      </w:r>
      <w:r w:rsidRPr="009C654B">
        <w:rPr>
          <w:rFonts w:ascii="Arial" w:eastAsia="Roboto" w:hAnsi="Arial" w:cs="Angsana New"/>
          <w:kern w:val="0"/>
          <w:sz w:val="20"/>
          <w14:ligatures w14:val="none"/>
        </w:rPr>
        <w:t xml:space="preserve"> consortium partner’s ongoing non-commercial educational and research purposes but only as necessary to use the Project IP; and</w:t>
      </w:r>
    </w:p>
    <w:p w14:paraId="465551FD" w14:textId="77777777" w:rsidR="009C654B" w:rsidRPr="009C654B" w:rsidRDefault="009C654B" w:rsidP="008B5706">
      <w:pPr>
        <w:numPr>
          <w:ilvl w:val="3"/>
          <w:numId w:val="21"/>
        </w:numPr>
        <w:spacing w:before="120"/>
        <w:jc w:val="both"/>
        <w:outlineLvl w:val="3"/>
        <w:rPr>
          <w:rFonts w:ascii="Arial" w:eastAsia="Roboto" w:hAnsi="Arial" w:cs="Angsana New"/>
          <w:kern w:val="0"/>
          <w:sz w:val="20"/>
          <w14:ligatures w14:val="none"/>
        </w:rPr>
      </w:pPr>
      <w:r w:rsidRPr="009C654B">
        <w:rPr>
          <w:rFonts w:ascii="Arial" w:eastAsia="Roboto" w:hAnsi="Arial" w:cs="Angsana New"/>
          <w:kern w:val="0"/>
          <w:sz w:val="20"/>
          <w14:ligatures w14:val="none"/>
        </w:rPr>
        <w:t xml:space="preserve">the </w:t>
      </w:r>
      <w:r w:rsidRPr="00B80E39">
        <w:rPr>
          <w:rFonts w:ascii="Arial" w:eastAsia="Roboto" w:hAnsi="Arial" w:cs="Times New Roman"/>
          <w:kern w:val="0"/>
          <w:sz w:val="20"/>
          <w:szCs w:val="18"/>
          <w14:ligatures w14:val="none"/>
        </w:rPr>
        <w:t>purposes</w:t>
      </w:r>
      <w:r w:rsidRPr="009C654B">
        <w:rPr>
          <w:rFonts w:ascii="Arial" w:eastAsia="Roboto" w:hAnsi="Arial" w:cs="Angsana New"/>
          <w:kern w:val="0"/>
          <w:sz w:val="20"/>
          <w14:ligatures w14:val="none"/>
        </w:rPr>
        <w:t xml:space="preserve"> of meeting the requirements under the Commonwealth Grant, such as obligations to make Centre material publicly available for educational purposes.</w:t>
      </w:r>
    </w:p>
    <w:p w14:paraId="52373AF0" w14:textId="5D0E5C08" w:rsidR="009C654B" w:rsidRPr="002232DA" w:rsidRDefault="00B938AC" w:rsidP="008B5706">
      <w:pPr>
        <w:numPr>
          <w:ilvl w:val="2"/>
          <w:numId w:val="21"/>
        </w:numPr>
        <w:spacing w:before="120"/>
        <w:jc w:val="both"/>
        <w:outlineLvl w:val="2"/>
        <w:rPr>
          <w:rFonts w:ascii="Arial" w:eastAsia="Roboto" w:hAnsi="Arial" w:cs="Angsana New"/>
          <w:kern w:val="0"/>
          <w:sz w:val="20"/>
          <w14:ligatures w14:val="none"/>
        </w:rPr>
      </w:pPr>
      <w:r>
        <w:rPr>
          <w:rFonts w:ascii="Arial" w:eastAsia="Roboto" w:hAnsi="Arial" w:cs="Angsana New"/>
          <w:kern w:val="0"/>
          <w:sz w:val="20"/>
          <w14:ligatures w14:val="none"/>
        </w:rPr>
        <w:t>W</w:t>
      </w:r>
      <w:r w:rsidR="009C654B" w:rsidRPr="002232DA">
        <w:rPr>
          <w:rFonts w:ascii="Arial" w:eastAsia="Roboto" w:hAnsi="Arial" w:cs="Angsana New"/>
          <w:kern w:val="0"/>
          <w:sz w:val="20"/>
          <w14:ligatures w14:val="none"/>
        </w:rPr>
        <w:t>e can sub-license Your Existing IP to the Commonwealth for the Commonwealth to use and reproduce, but only to the extent we are required to provide that sub-licence to the Commonwealth under the Commonwealth Grant.</w:t>
      </w:r>
    </w:p>
    <w:p w14:paraId="2BDCF5D6" w14:textId="77777777" w:rsidR="009C654B" w:rsidRPr="009C654B" w:rsidRDefault="009C654B" w:rsidP="009C654B">
      <w:pPr>
        <w:keepNext/>
        <w:spacing w:before="120" w:after="120"/>
        <w:ind w:left="567" w:hanging="567"/>
        <w:outlineLvl w:val="0"/>
        <w:rPr>
          <w:rFonts w:ascii="Arial" w:eastAsia="Roboto" w:hAnsi="Arial" w:cs="Arial"/>
          <w:b/>
          <w:kern w:val="0"/>
          <w:sz w:val="22"/>
          <w14:ligatures w14:val="none"/>
        </w:rPr>
      </w:pPr>
      <w:bookmarkStart w:id="14" w:name="_Ref134441463"/>
      <w:r w:rsidRPr="009C654B">
        <w:rPr>
          <w:rFonts w:ascii="Arial" w:eastAsia="Roboto" w:hAnsi="Arial" w:cs="Arial"/>
          <w:b/>
          <w:kern w:val="0"/>
          <w:sz w:val="22"/>
          <w14:ligatures w14:val="none"/>
        </w:rPr>
        <w:t>Confidentiality and Privacy</w:t>
      </w:r>
    </w:p>
    <w:p w14:paraId="56CFD4C1" w14:textId="77777777" w:rsidR="009C654B" w:rsidRPr="009C654B" w:rsidRDefault="009C654B" w:rsidP="00B80E39">
      <w:pPr>
        <w:numPr>
          <w:ilvl w:val="2"/>
          <w:numId w:val="21"/>
        </w:numPr>
        <w:spacing w:before="120"/>
        <w:jc w:val="both"/>
        <w:outlineLvl w:val="2"/>
        <w:rPr>
          <w:rFonts w:ascii="Arial" w:eastAsia="Roboto" w:hAnsi="Arial" w:cs="Arial"/>
          <w:kern w:val="0"/>
          <w:sz w:val="20"/>
          <w:szCs w:val="20"/>
          <w14:ligatures w14:val="none"/>
        </w:rPr>
      </w:pPr>
      <w:r w:rsidRPr="00B80E39">
        <w:rPr>
          <w:rFonts w:ascii="Arial" w:eastAsia="Roboto" w:hAnsi="Arial" w:cs="Angsana New"/>
          <w:i/>
          <w:iCs/>
          <w:kern w:val="0"/>
          <w:sz w:val="20"/>
          <w14:ligatures w14:val="none"/>
        </w:rPr>
        <w:t>Confidentiality</w:t>
      </w:r>
      <w:r w:rsidRPr="009C654B">
        <w:rPr>
          <w:rFonts w:ascii="Arial" w:eastAsia="Roboto" w:hAnsi="Arial" w:cs="Arial"/>
          <w:kern w:val="0"/>
          <w:sz w:val="20"/>
          <w:szCs w:val="20"/>
          <w14:ligatures w14:val="none"/>
        </w:rPr>
        <w:t xml:space="preserve">: Each of us will keep the other’s </w:t>
      </w:r>
      <w:r w:rsidRPr="00B80E39">
        <w:rPr>
          <w:rFonts w:ascii="Arial" w:eastAsia="Roboto" w:hAnsi="Arial" w:cs="Angsana New"/>
          <w:kern w:val="0"/>
          <w:sz w:val="20"/>
          <w14:ligatures w14:val="none"/>
        </w:rPr>
        <w:t>confidential</w:t>
      </w:r>
      <w:r w:rsidRPr="009C654B">
        <w:rPr>
          <w:rFonts w:ascii="Arial" w:eastAsia="Roboto" w:hAnsi="Arial" w:cs="Arial"/>
          <w:kern w:val="0"/>
          <w:sz w:val="20"/>
          <w:szCs w:val="20"/>
          <w14:ligatures w14:val="none"/>
        </w:rPr>
        <w:t xml:space="preserve"> information confidential and use such </w:t>
      </w:r>
      <w:r w:rsidRPr="009C654B">
        <w:rPr>
          <w:rFonts w:ascii="Arial" w:eastAsia="Roboto" w:hAnsi="Arial" w:cs="Arial"/>
          <w:kern w:val="0"/>
          <w:sz w:val="20"/>
          <w:szCs w:val="20"/>
          <w14:ligatures w14:val="none"/>
        </w:rPr>
        <w:t>information only for the purpose of giving effect to this Agreement or the Commonwealth Grant.</w:t>
      </w:r>
    </w:p>
    <w:p w14:paraId="7E21CAEC" w14:textId="77777777" w:rsidR="009C654B" w:rsidRPr="009C654B" w:rsidRDefault="009C654B" w:rsidP="00B80E39">
      <w:pPr>
        <w:numPr>
          <w:ilvl w:val="2"/>
          <w:numId w:val="21"/>
        </w:numPr>
        <w:spacing w:before="120"/>
        <w:jc w:val="both"/>
        <w:outlineLvl w:val="2"/>
        <w:rPr>
          <w:rFonts w:ascii="Arial" w:eastAsia="Roboto" w:hAnsi="Arial" w:cs="Arial"/>
          <w:kern w:val="0"/>
          <w:sz w:val="20"/>
          <w:szCs w:val="20"/>
          <w14:ligatures w14:val="none"/>
        </w:rPr>
      </w:pPr>
      <w:r w:rsidRPr="00B80E39">
        <w:rPr>
          <w:rFonts w:ascii="Arial" w:eastAsia="Roboto" w:hAnsi="Arial" w:cs="Arial"/>
          <w:i/>
          <w:iCs/>
          <w:kern w:val="0"/>
          <w:sz w:val="20"/>
          <w:szCs w:val="20"/>
          <w14:ligatures w14:val="none"/>
        </w:rPr>
        <w:t>Privacy</w:t>
      </w:r>
      <w:r w:rsidRPr="009C654B">
        <w:rPr>
          <w:rFonts w:ascii="Arial" w:eastAsia="Roboto" w:hAnsi="Arial" w:cs="Arial"/>
          <w:kern w:val="0"/>
          <w:sz w:val="20"/>
          <w:szCs w:val="20"/>
          <w14:ligatures w14:val="none"/>
        </w:rPr>
        <w:t xml:space="preserve">: </w:t>
      </w:r>
      <w:r w:rsidRPr="00B80E39">
        <w:rPr>
          <w:rFonts w:ascii="Arial" w:eastAsia="Roboto" w:hAnsi="Arial" w:cs="Angsana New"/>
          <w:kern w:val="0"/>
          <w:sz w:val="20"/>
          <w14:ligatures w14:val="none"/>
        </w:rPr>
        <w:t>Each</w:t>
      </w:r>
      <w:r w:rsidRPr="009C654B">
        <w:rPr>
          <w:rFonts w:ascii="Arial" w:eastAsia="Roboto" w:hAnsi="Arial" w:cs="Arial"/>
          <w:kern w:val="0"/>
          <w:sz w:val="20"/>
          <w:szCs w:val="20"/>
          <w14:ligatures w14:val="none"/>
        </w:rPr>
        <w:t xml:space="preserve"> of us will ensure that the collection, storage, use and disclosure of personal information received in connection with this Agreement complies with all applicable privacy laws.</w:t>
      </w:r>
    </w:p>
    <w:p w14:paraId="7172C5A1" w14:textId="77777777" w:rsidR="009C654B" w:rsidRPr="009C654B" w:rsidRDefault="009C654B" w:rsidP="009C654B">
      <w:pPr>
        <w:numPr>
          <w:ilvl w:val="0"/>
          <w:numId w:val="21"/>
        </w:numPr>
        <w:spacing w:before="120" w:after="120"/>
        <w:outlineLvl w:val="0"/>
        <w:rPr>
          <w:rFonts w:ascii="Arial" w:eastAsia="Roboto" w:hAnsi="Arial" w:cs="Arial"/>
          <w:b/>
          <w:kern w:val="0"/>
          <w:sz w:val="22"/>
          <w14:ligatures w14:val="none"/>
        </w:rPr>
      </w:pPr>
      <w:r w:rsidRPr="009C654B">
        <w:rPr>
          <w:rFonts w:ascii="Arial" w:eastAsia="Roboto" w:hAnsi="Arial" w:cs="Arial"/>
          <w:b/>
          <w:kern w:val="0"/>
          <w:sz w:val="22"/>
          <w14:ligatures w14:val="none"/>
        </w:rPr>
        <w:t>Public</w:t>
      </w:r>
      <w:bookmarkEnd w:id="14"/>
      <w:r w:rsidRPr="009C654B">
        <w:rPr>
          <w:rFonts w:ascii="Arial" w:eastAsia="Roboto" w:hAnsi="Arial" w:cs="Arial"/>
          <w:b/>
          <w:kern w:val="0"/>
          <w:sz w:val="22"/>
          <w14:ligatures w14:val="none"/>
        </w:rPr>
        <w:t xml:space="preserve"> Statements</w:t>
      </w:r>
    </w:p>
    <w:p w14:paraId="5B14A21B" w14:textId="77777777" w:rsidR="009C654B" w:rsidRPr="009C654B" w:rsidRDefault="009C654B" w:rsidP="009C654B">
      <w:pPr>
        <w:numPr>
          <w:ilvl w:val="2"/>
          <w:numId w:val="21"/>
        </w:numPr>
        <w:spacing w:before="120"/>
        <w:jc w:val="both"/>
        <w:outlineLvl w:val="2"/>
        <w:rPr>
          <w:rFonts w:ascii="Arial" w:eastAsia="Roboto" w:hAnsi="Arial" w:cs="Arial"/>
          <w:kern w:val="0"/>
          <w:sz w:val="20"/>
          <w14:ligatures w14:val="none"/>
        </w:rPr>
      </w:pPr>
      <w:bookmarkStart w:id="15" w:name="_Ref134781592"/>
      <w:r w:rsidRPr="009C654B">
        <w:rPr>
          <w:rFonts w:ascii="Arial" w:eastAsia="Roboto" w:hAnsi="Arial" w:cs="Arial"/>
          <w:kern w:val="0"/>
          <w:sz w:val="20"/>
          <w14:ligatures w14:val="none"/>
        </w:rPr>
        <w:t>Neither of us will use the other’s trade mark, name, trade name, logo or other designation in any way without prior written consent.</w:t>
      </w:r>
    </w:p>
    <w:p w14:paraId="419BBFF3" w14:textId="77777777" w:rsidR="009C654B" w:rsidRPr="009C654B" w:rsidRDefault="009C654B" w:rsidP="009C654B">
      <w:pPr>
        <w:numPr>
          <w:ilvl w:val="2"/>
          <w:numId w:val="21"/>
        </w:numPr>
        <w:spacing w:before="120"/>
        <w:jc w:val="both"/>
        <w:outlineLvl w:val="2"/>
        <w:rPr>
          <w:rFonts w:ascii="Arial" w:eastAsia="Roboto" w:hAnsi="Arial" w:cs="Arial"/>
          <w:kern w:val="0"/>
          <w:sz w:val="20"/>
          <w14:ligatures w14:val="none"/>
        </w:rPr>
      </w:pPr>
      <w:r w:rsidRPr="009C654B">
        <w:rPr>
          <w:rFonts w:ascii="Arial" w:eastAsia="Roboto" w:hAnsi="Arial" w:cs="Arial"/>
          <w:kern w:val="0"/>
          <w:sz w:val="20"/>
          <w14:ligatures w14:val="none"/>
        </w:rPr>
        <w:t>You must not make a public statement in any press release, advertising or other promotional material, including by social media or on your website, in connection with this Agreement and the Project without our prior written consent.  We will not unreasonably withhold our consent (and it won’t be unreasonable for us to withhold if the Commonwealth needs to provide its consent, and it hasn’t done so).  We may require you to acknowledge the financial support provided by the Commonwealth in order to meet our obligations under the Commonwealth Grant.</w:t>
      </w:r>
    </w:p>
    <w:p w14:paraId="0F1F9476" w14:textId="77777777" w:rsidR="009C654B" w:rsidRPr="009C654B" w:rsidRDefault="009C654B" w:rsidP="009C654B">
      <w:pPr>
        <w:keepNext/>
        <w:numPr>
          <w:ilvl w:val="0"/>
          <w:numId w:val="21"/>
        </w:numPr>
        <w:spacing w:before="120" w:after="120"/>
        <w:outlineLvl w:val="0"/>
        <w:rPr>
          <w:rFonts w:ascii="Arial" w:eastAsia="Roboto" w:hAnsi="Arial" w:cs="Arial"/>
          <w:b/>
          <w:kern w:val="0"/>
          <w:sz w:val="22"/>
          <w14:ligatures w14:val="none"/>
        </w:rPr>
      </w:pPr>
      <w:bookmarkStart w:id="16" w:name="_Ref84587762"/>
      <w:bookmarkEnd w:id="15"/>
      <w:r w:rsidRPr="009C654B">
        <w:rPr>
          <w:rFonts w:ascii="Arial" w:eastAsia="Roboto" w:hAnsi="Arial" w:cs="Arial"/>
          <w:b/>
          <w:kern w:val="0"/>
          <w:sz w:val="22"/>
          <w14:ligatures w14:val="none"/>
        </w:rPr>
        <w:t>Indemnity and limitations on liability</w:t>
      </w:r>
      <w:bookmarkEnd w:id="16"/>
    </w:p>
    <w:p w14:paraId="498F3BC6" w14:textId="77777777" w:rsidR="009C654B" w:rsidRPr="009C654B" w:rsidRDefault="009C654B" w:rsidP="009C654B">
      <w:pPr>
        <w:keepNext/>
        <w:numPr>
          <w:ilvl w:val="1"/>
          <w:numId w:val="21"/>
        </w:numPr>
        <w:spacing w:before="120"/>
        <w:jc w:val="both"/>
        <w:outlineLvl w:val="1"/>
        <w:rPr>
          <w:rFonts w:ascii="Arial" w:eastAsia="Roboto" w:hAnsi="Arial" w:cs="Angsana New"/>
          <w:kern w:val="0"/>
          <w:sz w:val="20"/>
          <w:szCs w:val="20"/>
          <w14:ligatures w14:val="none"/>
        </w:rPr>
      </w:pPr>
      <w:r w:rsidRPr="009C654B">
        <w:rPr>
          <w:rFonts w:ascii="Arial" w:eastAsia="Roboto" w:hAnsi="Arial" w:cs="Angsana New"/>
          <w:kern w:val="0"/>
          <w:sz w:val="20"/>
          <w:szCs w:val="20"/>
          <w14:ligatures w14:val="none"/>
        </w:rPr>
        <w:t>Excluded Loss</w:t>
      </w:r>
    </w:p>
    <w:p w14:paraId="16F4EAA8" w14:textId="77777777" w:rsidR="009C654B" w:rsidRPr="009C654B" w:rsidRDefault="009C654B" w:rsidP="009C654B">
      <w:pPr>
        <w:spacing w:before="120"/>
        <w:jc w:val="both"/>
        <w:rPr>
          <w:rFonts w:ascii="Arial" w:eastAsia="Roboto" w:hAnsi="Arial" w:cs="Arial"/>
          <w:kern w:val="0"/>
          <w:sz w:val="20"/>
          <w14:ligatures w14:val="none"/>
        </w:rPr>
      </w:pPr>
      <w:r w:rsidRPr="009C654B">
        <w:rPr>
          <w:rFonts w:ascii="Arial" w:eastAsia="Roboto" w:hAnsi="Arial" w:cs="Arial"/>
          <w:kern w:val="0"/>
          <w:sz w:val="20"/>
          <w14:ligatures w14:val="none"/>
        </w:rPr>
        <w:t>You will bear full responsibility and risk in relation to your Project and we will have no liability to you in connection with this Agreement other than our obligation to pay you the Seed Grant.</w:t>
      </w:r>
    </w:p>
    <w:p w14:paraId="4CDAECB2" w14:textId="77777777" w:rsidR="009C654B" w:rsidRPr="009C654B" w:rsidRDefault="009C654B" w:rsidP="009C654B">
      <w:pPr>
        <w:keepNext/>
        <w:numPr>
          <w:ilvl w:val="1"/>
          <w:numId w:val="21"/>
        </w:numPr>
        <w:spacing w:before="120"/>
        <w:jc w:val="both"/>
        <w:outlineLvl w:val="1"/>
        <w:rPr>
          <w:rFonts w:ascii="Arial" w:eastAsia="Roboto" w:hAnsi="Arial" w:cs="Angsana New"/>
          <w:kern w:val="0"/>
          <w:sz w:val="20"/>
          <w:szCs w:val="20"/>
          <w14:ligatures w14:val="none"/>
        </w:rPr>
      </w:pPr>
      <w:r w:rsidRPr="009C654B">
        <w:rPr>
          <w:rFonts w:ascii="Arial" w:eastAsia="Roboto" w:hAnsi="Arial" w:cs="Angsana New"/>
          <w:kern w:val="0"/>
          <w:sz w:val="20"/>
          <w:szCs w:val="20"/>
          <w14:ligatures w14:val="none"/>
        </w:rPr>
        <w:t>Indemnity</w:t>
      </w:r>
    </w:p>
    <w:p w14:paraId="05B75550" w14:textId="77777777" w:rsidR="009C654B" w:rsidRPr="009C654B" w:rsidRDefault="009C654B" w:rsidP="009C654B">
      <w:pPr>
        <w:numPr>
          <w:ilvl w:val="2"/>
          <w:numId w:val="21"/>
        </w:numPr>
        <w:spacing w:before="120"/>
        <w:jc w:val="both"/>
        <w:outlineLvl w:val="2"/>
        <w:rPr>
          <w:rFonts w:ascii="Arial" w:eastAsia="Roboto" w:hAnsi="Arial" w:cs="Arial"/>
          <w:kern w:val="0"/>
          <w:sz w:val="20"/>
          <w14:ligatures w14:val="none"/>
        </w:rPr>
      </w:pPr>
      <w:r w:rsidRPr="009C654B">
        <w:rPr>
          <w:rFonts w:ascii="Arial" w:eastAsia="Roboto" w:hAnsi="Arial" w:cs="Arial"/>
          <w:kern w:val="0"/>
          <w:sz w:val="20"/>
          <w14:ligatures w14:val="none"/>
        </w:rPr>
        <w:t>You indemnify us and our staff against all loss, liability and damage suffered or incurred as a result of a negligent or unlawful act or omission by you or your staff when undertaking the Project.</w:t>
      </w:r>
    </w:p>
    <w:p w14:paraId="6550A013" w14:textId="77777777" w:rsidR="009C654B" w:rsidRPr="009C654B" w:rsidRDefault="009C654B" w:rsidP="009C654B">
      <w:pPr>
        <w:numPr>
          <w:ilvl w:val="2"/>
          <w:numId w:val="21"/>
        </w:numPr>
        <w:spacing w:before="120"/>
        <w:jc w:val="both"/>
        <w:outlineLvl w:val="2"/>
        <w:rPr>
          <w:rFonts w:ascii="Arial" w:eastAsia="Roboto" w:hAnsi="Arial" w:cs="Arial"/>
          <w:kern w:val="0"/>
          <w:sz w:val="20"/>
          <w14:ligatures w14:val="none"/>
        </w:rPr>
      </w:pPr>
      <w:r w:rsidRPr="009C654B">
        <w:rPr>
          <w:rFonts w:ascii="Arial" w:eastAsia="Roboto" w:hAnsi="Arial" w:cs="Arial"/>
          <w:kern w:val="0"/>
          <w:sz w:val="20"/>
          <w14:ligatures w14:val="none"/>
        </w:rPr>
        <w:t xml:space="preserve">Your liability to indemnify us and our staff will be reduced proportionally to the extent that any negligent act or omission by us or our staff caused or contributed to our loss. </w:t>
      </w:r>
    </w:p>
    <w:p w14:paraId="6119D3B7" w14:textId="77777777" w:rsidR="009C654B" w:rsidRPr="009C654B" w:rsidRDefault="009C654B" w:rsidP="009C654B">
      <w:pPr>
        <w:keepNext/>
        <w:numPr>
          <w:ilvl w:val="0"/>
          <w:numId w:val="21"/>
        </w:numPr>
        <w:spacing w:before="120" w:after="120"/>
        <w:outlineLvl w:val="0"/>
        <w:rPr>
          <w:rFonts w:ascii="Arial" w:eastAsia="Roboto" w:hAnsi="Arial" w:cs="Arial"/>
          <w:b/>
          <w:kern w:val="0"/>
          <w:sz w:val="18"/>
          <w14:ligatures w14:val="none"/>
        </w:rPr>
      </w:pPr>
      <w:r w:rsidRPr="009C654B">
        <w:rPr>
          <w:rFonts w:ascii="Arial" w:eastAsia="Roboto" w:hAnsi="Arial" w:cs="Arial"/>
          <w:b/>
          <w:kern w:val="0"/>
          <w:sz w:val="22"/>
          <w14:ligatures w14:val="none"/>
        </w:rPr>
        <w:t>We may bring this Agreement to an end</w:t>
      </w:r>
    </w:p>
    <w:p w14:paraId="36DBF304" w14:textId="77777777" w:rsidR="009C654B" w:rsidRPr="009C654B" w:rsidRDefault="009C654B" w:rsidP="009C654B">
      <w:pPr>
        <w:keepNext/>
        <w:numPr>
          <w:ilvl w:val="1"/>
          <w:numId w:val="21"/>
        </w:numPr>
        <w:spacing w:before="120"/>
        <w:jc w:val="both"/>
        <w:outlineLvl w:val="1"/>
        <w:rPr>
          <w:rFonts w:ascii="Arial" w:eastAsia="Roboto" w:hAnsi="Arial" w:cs="Angsana New"/>
          <w:kern w:val="0"/>
          <w:sz w:val="20"/>
          <w:szCs w:val="20"/>
          <w14:ligatures w14:val="none"/>
        </w:rPr>
      </w:pPr>
      <w:r w:rsidRPr="009C654B">
        <w:rPr>
          <w:rFonts w:ascii="Arial" w:eastAsia="Roboto" w:hAnsi="Arial" w:cs="Angsana New"/>
          <w:kern w:val="0"/>
          <w:sz w:val="20"/>
          <w:szCs w:val="20"/>
          <w14:ligatures w14:val="none"/>
        </w:rPr>
        <w:t>If</w:t>
      </w:r>
      <w:r w:rsidRPr="009C654B">
        <w:rPr>
          <w:rFonts w:ascii="Arial" w:eastAsia="Roboto" w:hAnsi="Arial" w:cs="Arial"/>
          <w:kern w:val="0"/>
          <w:sz w:val="20"/>
          <w:szCs w:val="20"/>
          <w14:ligatures w14:val="none"/>
        </w:rPr>
        <w:t>:</w:t>
      </w:r>
    </w:p>
    <w:p w14:paraId="2F06AAA2" w14:textId="77777777" w:rsidR="009C654B" w:rsidRPr="009C654B" w:rsidRDefault="009C654B" w:rsidP="009C654B">
      <w:pPr>
        <w:numPr>
          <w:ilvl w:val="2"/>
          <w:numId w:val="21"/>
        </w:numPr>
        <w:spacing w:before="120"/>
        <w:jc w:val="both"/>
        <w:outlineLvl w:val="2"/>
        <w:rPr>
          <w:rFonts w:ascii="Arial" w:eastAsia="Roboto" w:hAnsi="Arial" w:cs="Arial"/>
          <w:kern w:val="0"/>
          <w:sz w:val="20"/>
          <w14:ligatures w14:val="none"/>
        </w:rPr>
      </w:pPr>
      <w:bookmarkStart w:id="17" w:name="_Ref134431921"/>
      <w:r w:rsidRPr="009C654B">
        <w:rPr>
          <w:rFonts w:ascii="Arial" w:eastAsia="Roboto" w:hAnsi="Arial" w:cs="Arial"/>
          <w:kern w:val="0"/>
          <w:sz w:val="20"/>
          <w14:ligatures w14:val="none"/>
        </w:rPr>
        <w:t>you breach a material term of this Agreement not capable of remedy;</w:t>
      </w:r>
      <w:bookmarkEnd w:id="17"/>
      <w:r w:rsidRPr="009C654B">
        <w:rPr>
          <w:rFonts w:ascii="Arial" w:eastAsia="Roboto" w:hAnsi="Arial" w:cs="Arial"/>
          <w:kern w:val="0"/>
          <w:sz w:val="20"/>
          <w14:ligatures w14:val="none"/>
        </w:rPr>
        <w:t xml:space="preserve"> or</w:t>
      </w:r>
    </w:p>
    <w:p w14:paraId="2DCCDBF3" w14:textId="77777777" w:rsidR="009C654B" w:rsidRPr="009C654B" w:rsidRDefault="009C654B" w:rsidP="009C654B">
      <w:pPr>
        <w:numPr>
          <w:ilvl w:val="2"/>
          <w:numId w:val="21"/>
        </w:numPr>
        <w:spacing w:before="120"/>
        <w:jc w:val="both"/>
        <w:outlineLvl w:val="2"/>
        <w:rPr>
          <w:rFonts w:ascii="Arial" w:eastAsia="Roboto" w:hAnsi="Arial" w:cs="Arial"/>
          <w:kern w:val="0"/>
          <w:sz w:val="20"/>
          <w14:ligatures w14:val="none"/>
        </w:rPr>
      </w:pPr>
      <w:r w:rsidRPr="009C654B">
        <w:rPr>
          <w:rFonts w:ascii="Arial" w:eastAsia="Roboto" w:hAnsi="Arial" w:cs="Arial"/>
          <w:kern w:val="0"/>
          <w:sz w:val="20"/>
          <w14:ligatures w14:val="none"/>
        </w:rPr>
        <w:t xml:space="preserve">you breach any term of this Agreement capable of remedy and fail to remedy the breach within 30 days after receiving written notice from us requiring you to do so; </w:t>
      </w:r>
    </w:p>
    <w:p w14:paraId="271EBD9D" w14:textId="77777777" w:rsidR="009C654B" w:rsidRPr="009C654B" w:rsidRDefault="009C654B" w:rsidP="009C654B">
      <w:pPr>
        <w:numPr>
          <w:ilvl w:val="2"/>
          <w:numId w:val="21"/>
        </w:numPr>
        <w:spacing w:before="120"/>
        <w:jc w:val="both"/>
        <w:outlineLvl w:val="2"/>
        <w:rPr>
          <w:rFonts w:ascii="Arial" w:eastAsia="Roboto" w:hAnsi="Arial" w:cs="Arial"/>
          <w:kern w:val="0"/>
          <w:sz w:val="20"/>
          <w14:ligatures w14:val="none"/>
        </w:rPr>
      </w:pPr>
      <w:r w:rsidRPr="009C654B">
        <w:rPr>
          <w:rFonts w:ascii="Arial" w:eastAsia="Roboto" w:hAnsi="Arial" w:cs="Arial"/>
          <w:kern w:val="0"/>
          <w:sz w:val="20"/>
          <w14:ligatures w14:val="none"/>
        </w:rPr>
        <w:t xml:space="preserve">your staff are the subject of any </w:t>
      </w:r>
      <w:r w:rsidRPr="00B80E39">
        <w:rPr>
          <w:rFonts w:ascii="Arial" w:eastAsia="Roboto" w:hAnsi="Arial" w:cs="Angsana New"/>
          <w:kern w:val="0"/>
          <w:sz w:val="20"/>
          <w14:ligatures w14:val="none"/>
        </w:rPr>
        <w:t>misconduct</w:t>
      </w:r>
      <w:r w:rsidRPr="009C654B">
        <w:rPr>
          <w:rFonts w:ascii="Arial" w:eastAsia="Roboto" w:hAnsi="Arial" w:cs="Arial"/>
          <w:kern w:val="0"/>
          <w:sz w:val="20"/>
          <w14:ligatures w14:val="none"/>
        </w:rPr>
        <w:t xml:space="preserve"> or criminal allegations or if a Government agency has commenced (or has threatened to commence) an </w:t>
      </w:r>
      <w:r w:rsidRPr="009C654B">
        <w:rPr>
          <w:rFonts w:ascii="Arial" w:eastAsia="Roboto" w:hAnsi="Arial" w:cs="Arial"/>
          <w:kern w:val="0"/>
          <w:sz w:val="20"/>
          <w14:ligatures w14:val="none"/>
        </w:rPr>
        <w:lastRenderedPageBreak/>
        <w:t>investigation or proceedings against you or your staff and we (acting reasonably) believe those circumstances will have an adverse impact on our (or the Commonwealth’s) reputation or the integrity of the outcomes of the Project; or</w:t>
      </w:r>
    </w:p>
    <w:p w14:paraId="615CFCAF" w14:textId="77777777" w:rsidR="009C654B" w:rsidRPr="009C654B" w:rsidRDefault="009C654B" w:rsidP="009C654B">
      <w:pPr>
        <w:numPr>
          <w:ilvl w:val="2"/>
          <w:numId w:val="21"/>
        </w:numPr>
        <w:spacing w:before="120"/>
        <w:jc w:val="both"/>
        <w:outlineLvl w:val="2"/>
        <w:rPr>
          <w:rFonts w:ascii="Arial" w:eastAsia="Roboto" w:hAnsi="Arial" w:cs="Arial"/>
          <w:kern w:val="0"/>
          <w:sz w:val="20"/>
          <w14:ligatures w14:val="none"/>
        </w:rPr>
      </w:pPr>
      <w:r w:rsidRPr="009C654B">
        <w:rPr>
          <w:rFonts w:ascii="Arial" w:eastAsia="Roboto" w:hAnsi="Arial" w:cs="Arial"/>
          <w:kern w:val="0"/>
          <w:sz w:val="20"/>
          <w14:ligatures w14:val="none"/>
        </w:rPr>
        <w:t xml:space="preserve">you become insolvent or a similar event happens to you, </w:t>
      </w:r>
    </w:p>
    <w:p w14:paraId="4756BECF" w14:textId="77777777" w:rsidR="009C654B" w:rsidRPr="009C654B" w:rsidRDefault="009C654B" w:rsidP="009C654B">
      <w:pPr>
        <w:spacing w:before="120"/>
        <w:jc w:val="both"/>
        <w:rPr>
          <w:rFonts w:ascii="Arial" w:eastAsia="Roboto" w:hAnsi="Arial" w:cs="Arial"/>
          <w:kern w:val="0"/>
          <w:sz w:val="20"/>
          <w14:ligatures w14:val="none"/>
        </w:rPr>
      </w:pPr>
      <w:r w:rsidRPr="009C654B">
        <w:rPr>
          <w:rFonts w:ascii="Arial" w:eastAsia="Roboto" w:hAnsi="Arial" w:cs="Arial"/>
          <w:kern w:val="0"/>
          <w:sz w:val="20"/>
          <w14:ligatures w14:val="none"/>
        </w:rPr>
        <w:t>then we may terminate this Agreement immediately by written notice.</w:t>
      </w:r>
    </w:p>
    <w:p w14:paraId="65E2E0FD" w14:textId="77777777" w:rsidR="009C654B" w:rsidRPr="009C654B" w:rsidRDefault="009C654B" w:rsidP="009C654B">
      <w:pPr>
        <w:keepNext/>
        <w:numPr>
          <w:ilvl w:val="1"/>
          <w:numId w:val="21"/>
        </w:numPr>
        <w:spacing w:before="120"/>
        <w:jc w:val="both"/>
        <w:outlineLvl w:val="1"/>
        <w:rPr>
          <w:rFonts w:ascii="Arial" w:eastAsia="Roboto" w:hAnsi="Arial" w:cs="Angsana New"/>
          <w:kern w:val="0"/>
          <w:sz w:val="20"/>
          <w:szCs w:val="20"/>
          <w14:ligatures w14:val="none"/>
        </w:rPr>
      </w:pPr>
      <w:r w:rsidRPr="009C654B">
        <w:rPr>
          <w:rFonts w:ascii="Arial" w:eastAsia="Roboto" w:hAnsi="Arial" w:cs="Angsana New"/>
          <w:kern w:val="0"/>
          <w:sz w:val="20"/>
          <w:szCs w:val="20"/>
          <w14:ligatures w14:val="none"/>
        </w:rPr>
        <w:t>On</w:t>
      </w:r>
      <w:r w:rsidRPr="009C654B">
        <w:rPr>
          <w:rFonts w:ascii="Arial" w:eastAsia="Roboto" w:hAnsi="Arial" w:cs="Arial"/>
          <w:kern w:val="0"/>
          <w:sz w:val="20"/>
          <w:szCs w:val="20"/>
          <w14:ligatures w14:val="none"/>
        </w:rPr>
        <w:t xml:space="preserve"> termination or expiration of this Agreement for any reason:</w:t>
      </w:r>
    </w:p>
    <w:p w14:paraId="4BDE494A" w14:textId="77777777" w:rsidR="009C654B" w:rsidRPr="009C654B" w:rsidRDefault="009C654B" w:rsidP="009C654B">
      <w:pPr>
        <w:numPr>
          <w:ilvl w:val="2"/>
          <w:numId w:val="21"/>
        </w:numPr>
        <w:spacing w:before="120"/>
        <w:jc w:val="both"/>
        <w:outlineLvl w:val="2"/>
        <w:rPr>
          <w:rFonts w:ascii="Arial" w:eastAsia="Roboto" w:hAnsi="Arial" w:cs="Arial"/>
          <w:kern w:val="0"/>
          <w:sz w:val="20"/>
          <w14:ligatures w14:val="none"/>
        </w:rPr>
      </w:pPr>
      <w:r w:rsidRPr="009C654B">
        <w:rPr>
          <w:rFonts w:ascii="Arial" w:eastAsia="Roboto" w:hAnsi="Arial" w:cs="Arial"/>
          <w:kern w:val="0"/>
          <w:sz w:val="20"/>
          <w14:ligatures w14:val="none"/>
        </w:rPr>
        <w:t>you will be entitled to retain the Seed Grant unless you have not used the Seed Grant in accordance with the requirements of this Agreement (in which case you must promptly return to us an amount equal to the portion of the Seed Grant that has not been spent properly);</w:t>
      </w:r>
    </w:p>
    <w:p w14:paraId="29AE6DA2" w14:textId="77777777" w:rsidR="009C654B" w:rsidRPr="009C654B" w:rsidRDefault="009C654B" w:rsidP="009C654B">
      <w:pPr>
        <w:numPr>
          <w:ilvl w:val="2"/>
          <w:numId w:val="21"/>
        </w:numPr>
        <w:spacing w:before="120"/>
        <w:jc w:val="both"/>
        <w:outlineLvl w:val="2"/>
        <w:rPr>
          <w:rFonts w:ascii="Arial" w:eastAsia="Roboto" w:hAnsi="Arial" w:cs="Arial"/>
          <w:kern w:val="0"/>
          <w:sz w:val="20"/>
          <w14:ligatures w14:val="none"/>
        </w:rPr>
      </w:pPr>
      <w:r w:rsidRPr="009C654B">
        <w:rPr>
          <w:rFonts w:ascii="Arial" w:eastAsia="Roboto" w:hAnsi="Arial" w:cs="Arial"/>
          <w:kern w:val="0"/>
          <w:sz w:val="20"/>
          <w14:ligatures w14:val="none"/>
        </w:rPr>
        <w:t>you must use any remaining Seed Grant on the Project or for another purpose as closely aligned to the intent of the original Project as possible;</w:t>
      </w:r>
    </w:p>
    <w:p w14:paraId="23B099D9" w14:textId="77777777" w:rsidR="009C654B" w:rsidRPr="009C654B" w:rsidRDefault="009C654B" w:rsidP="009C654B">
      <w:pPr>
        <w:numPr>
          <w:ilvl w:val="2"/>
          <w:numId w:val="21"/>
        </w:numPr>
        <w:spacing w:before="120"/>
        <w:jc w:val="both"/>
        <w:outlineLvl w:val="2"/>
        <w:rPr>
          <w:rFonts w:ascii="Arial" w:eastAsia="Roboto" w:hAnsi="Arial" w:cs="Arial"/>
          <w:kern w:val="0"/>
          <w:sz w:val="20"/>
          <w14:ligatures w14:val="none"/>
        </w:rPr>
      </w:pPr>
      <w:r w:rsidRPr="009C654B">
        <w:rPr>
          <w:rFonts w:ascii="Arial" w:eastAsia="Roboto" w:hAnsi="Arial" w:cs="Arial"/>
          <w:kern w:val="0"/>
          <w:sz w:val="20"/>
          <w14:ligatures w14:val="none"/>
        </w:rPr>
        <w:t xml:space="preserve">each of us will return any confidential information in its possession or control belonging to the other; and </w:t>
      </w:r>
    </w:p>
    <w:p w14:paraId="490AE3F0" w14:textId="77777777" w:rsidR="009C654B" w:rsidRPr="009C654B" w:rsidRDefault="009C654B" w:rsidP="009C654B">
      <w:pPr>
        <w:numPr>
          <w:ilvl w:val="2"/>
          <w:numId w:val="21"/>
        </w:numPr>
        <w:spacing w:before="120"/>
        <w:jc w:val="both"/>
        <w:outlineLvl w:val="2"/>
        <w:rPr>
          <w:rFonts w:ascii="Arial" w:eastAsia="Roboto" w:hAnsi="Arial" w:cs="Arial"/>
          <w:kern w:val="0"/>
          <w:sz w:val="20"/>
          <w14:ligatures w14:val="none"/>
        </w:rPr>
      </w:pPr>
      <w:r w:rsidRPr="009C654B">
        <w:rPr>
          <w:rFonts w:ascii="Arial" w:eastAsia="Roboto" w:hAnsi="Arial" w:cs="Arial"/>
          <w:kern w:val="0"/>
          <w:sz w:val="20"/>
          <w14:ligatures w14:val="none"/>
        </w:rPr>
        <w:t>if required by us, you will need to prepare a final report on the Project and submit to us within 60 days of the date of termination.</w:t>
      </w:r>
    </w:p>
    <w:p w14:paraId="41D73A51" w14:textId="77777777" w:rsidR="009C654B" w:rsidRPr="009C654B" w:rsidRDefault="009C654B" w:rsidP="002232DA">
      <w:pPr>
        <w:keepNext/>
        <w:numPr>
          <w:ilvl w:val="0"/>
          <w:numId w:val="21"/>
        </w:numPr>
        <w:spacing w:before="120" w:after="120"/>
        <w:outlineLvl w:val="0"/>
        <w:rPr>
          <w:rFonts w:ascii="Arial" w:eastAsia="Roboto" w:hAnsi="Arial" w:cs="Angsana New"/>
          <w:b/>
          <w:kern w:val="0"/>
          <w:sz w:val="22"/>
          <w:szCs w:val="20"/>
          <w14:ligatures w14:val="none"/>
        </w:rPr>
      </w:pPr>
      <w:r w:rsidRPr="009C654B">
        <w:rPr>
          <w:rFonts w:ascii="Arial" w:eastAsia="Roboto" w:hAnsi="Arial" w:cs="Angsana New"/>
          <w:b/>
          <w:kern w:val="0"/>
          <w:sz w:val="22"/>
          <w14:ligatures w14:val="none"/>
        </w:rPr>
        <w:t xml:space="preserve">GIPA </w:t>
      </w:r>
      <w:r w:rsidRPr="002F46D8">
        <w:rPr>
          <w:rFonts w:ascii="Arial" w:eastAsia="Roboto" w:hAnsi="Arial" w:cs="Arial"/>
          <w:b/>
          <w:kern w:val="0"/>
          <w:sz w:val="22"/>
          <w14:ligatures w14:val="none"/>
        </w:rPr>
        <w:t>Right</w:t>
      </w:r>
      <w:r w:rsidRPr="009C654B">
        <w:rPr>
          <w:rFonts w:ascii="Arial" w:eastAsia="Roboto" w:hAnsi="Arial" w:cs="Angsana New"/>
          <w:b/>
          <w:kern w:val="0"/>
          <w:sz w:val="22"/>
          <w14:ligatures w14:val="none"/>
        </w:rPr>
        <w:t xml:space="preserve"> of Access to Information and </w:t>
      </w:r>
      <w:r w:rsidRPr="009C654B">
        <w:rPr>
          <w:rFonts w:ascii="Arial" w:eastAsia="Roboto" w:hAnsi="Arial" w:cs="Arial"/>
          <w:b/>
          <w:kern w:val="0"/>
          <w:sz w:val="22"/>
          <w14:ligatures w14:val="none"/>
        </w:rPr>
        <w:t>Protection</w:t>
      </w:r>
      <w:r w:rsidRPr="009C654B">
        <w:rPr>
          <w:rFonts w:ascii="Arial" w:eastAsia="Roboto" w:hAnsi="Arial" w:cs="Angsana New"/>
          <w:b/>
          <w:bCs/>
          <w:kern w:val="0"/>
          <w:sz w:val="22"/>
          <w14:ligatures w14:val="none"/>
        </w:rPr>
        <w:t xml:space="preserve"> for Public Interest </w:t>
      </w:r>
      <w:r w:rsidRPr="009C654B">
        <w:rPr>
          <w:rFonts w:ascii="Arial" w:eastAsia="Roboto" w:hAnsi="Arial" w:cs="Angsana New"/>
          <w:b/>
          <w:kern w:val="0"/>
          <w:sz w:val="22"/>
          <w:szCs w:val="20"/>
          <w14:ligatures w14:val="none"/>
        </w:rPr>
        <w:t>Disclosures</w:t>
      </w:r>
    </w:p>
    <w:p w14:paraId="78E4FDE1" w14:textId="77777777" w:rsidR="009C654B" w:rsidRPr="009C654B" w:rsidRDefault="009C654B" w:rsidP="002232DA">
      <w:pPr>
        <w:keepNext/>
        <w:numPr>
          <w:ilvl w:val="1"/>
          <w:numId w:val="21"/>
        </w:numPr>
        <w:spacing w:before="120"/>
        <w:jc w:val="both"/>
        <w:outlineLvl w:val="1"/>
        <w:rPr>
          <w:rFonts w:ascii="Arial" w:eastAsia="Roboto" w:hAnsi="Arial" w:cs="Angsana New"/>
          <w:kern w:val="0"/>
          <w:sz w:val="20"/>
          <w:szCs w:val="20"/>
          <w14:ligatures w14:val="none"/>
        </w:rPr>
      </w:pPr>
      <w:r w:rsidRPr="009C654B">
        <w:rPr>
          <w:rFonts w:ascii="Arial" w:eastAsia="Times New Roman" w:hAnsi="Arial" w:cs="Arial"/>
          <w:color w:val="212529"/>
          <w:kern w:val="0"/>
          <w:sz w:val="20"/>
          <w:szCs w:val="20"/>
          <w:lang w:eastAsia="en-AU"/>
          <w14:ligatures w14:val="none"/>
        </w:rPr>
        <w:t xml:space="preserve">The </w:t>
      </w:r>
      <w:r w:rsidRPr="002232DA">
        <w:rPr>
          <w:rFonts w:ascii="Arial" w:eastAsia="Roboto" w:hAnsi="Arial" w:cs="Angsana New"/>
          <w:kern w:val="0"/>
          <w:sz w:val="20"/>
          <w:szCs w:val="20"/>
          <w14:ligatures w14:val="none"/>
        </w:rPr>
        <w:t>following</w:t>
      </w:r>
      <w:r w:rsidRPr="009C654B">
        <w:rPr>
          <w:rFonts w:ascii="Arial" w:eastAsia="Times New Roman" w:hAnsi="Arial" w:cs="Arial"/>
          <w:color w:val="212529"/>
          <w:kern w:val="0"/>
          <w:sz w:val="20"/>
          <w:szCs w:val="20"/>
          <w:lang w:eastAsia="en-AU"/>
          <w14:ligatures w14:val="none"/>
        </w:rPr>
        <w:t xml:space="preserve"> provisions will apply if your Project involves you providing services to the public on our behalf (including exercising a function</w:t>
      </w:r>
      <w:r w:rsidRPr="009C654B">
        <w:rPr>
          <w:rFonts w:ascii="Arial" w:eastAsia="Roboto" w:hAnsi="Arial" w:cs="Arial"/>
          <w:kern w:val="0"/>
          <w:sz w:val="20"/>
          <w:szCs w:val="20"/>
          <w14:ligatures w14:val="none"/>
        </w:rPr>
        <w:t xml:space="preserve"> of ours)</w:t>
      </w:r>
      <w:r w:rsidRPr="009C654B">
        <w:rPr>
          <w:rFonts w:ascii="Arial" w:eastAsia="Times New Roman" w:hAnsi="Arial" w:cs="Arial"/>
          <w:color w:val="212529"/>
          <w:kern w:val="0"/>
          <w:sz w:val="20"/>
          <w:szCs w:val="20"/>
          <w:lang w:eastAsia="en-AU"/>
          <w14:ligatures w14:val="none"/>
        </w:rPr>
        <w:t xml:space="preserve"> (</w:t>
      </w:r>
      <w:r w:rsidRPr="009C654B">
        <w:rPr>
          <w:rFonts w:ascii="Arial" w:eastAsia="Times New Roman" w:hAnsi="Arial" w:cs="Arial"/>
          <w:b/>
          <w:bCs/>
          <w:i/>
          <w:iCs/>
          <w:color w:val="212529"/>
          <w:kern w:val="0"/>
          <w:sz w:val="20"/>
          <w:szCs w:val="20"/>
          <w:lang w:eastAsia="en-AU"/>
          <w14:ligatures w14:val="none"/>
        </w:rPr>
        <w:t>Services</w:t>
      </w:r>
      <w:r w:rsidRPr="009C654B">
        <w:rPr>
          <w:rFonts w:ascii="Arial" w:eastAsia="Times New Roman" w:hAnsi="Arial" w:cs="Arial"/>
          <w:color w:val="212529"/>
          <w:kern w:val="0"/>
          <w:sz w:val="20"/>
          <w:szCs w:val="20"/>
          <w:lang w:eastAsia="en-AU"/>
          <w14:ligatures w14:val="none"/>
        </w:rPr>
        <w:t>).</w:t>
      </w:r>
    </w:p>
    <w:p w14:paraId="03EC9362" w14:textId="77777777" w:rsidR="009C654B" w:rsidRPr="009C654B" w:rsidRDefault="009C654B" w:rsidP="009C654B">
      <w:pPr>
        <w:keepNext/>
        <w:spacing w:before="120"/>
        <w:jc w:val="both"/>
        <w:outlineLvl w:val="1"/>
        <w:rPr>
          <w:rFonts w:ascii="Arial" w:eastAsia="Roboto" w:hAnsi="Arial" w:cs="Angsana New"/>
          <w:kern w:val="0"/>
          <w:sz w:val="20"/>
          <w:szCs w:val="20"/>
          <w14:ligatures w14:val="none"/>
        </w:rPr>
      </w:pPr>
      <w:r w:rsidRPr="009C654B">
        <w:rPr>
          <w:rFonts w:ascii="Arial" w:eastAsia="Roboto" w:hAnsi="Arial" w:cs="Angsana New"/>
          <w:kern w:val="0"/>
          <w:sz w:val="20"/>
          <w:szCs w:val="20"/>
          <w14:ligatures w14:val="none"/>
        </w:rPr>
        <w:t>GIPA</w:t>
      </w:r>
    </w:p>
    <w:p w14:paraId="25DEC6C8" w14:textId="77777777" w:rsidR="009C654B" w:rsidRPr="009C654B" w:rsidRDefault="009C654B" w:rsidP="002232DA">
      <w:pPr>
        <w:keepNext/>
        <w:numPr>
          <w:ilvl w:val="1"/>
          <w:numId w:val="21"/>
        </w:numPr>
        <w:spacing w:before="120"/>
        <w:jc w:val="both"/>
        <w:outlineLvl w:val="1"/>
        <w:rPr>
          <w:rFonts w:ascii="Arial" w:eastAsia="Roboto" w:hAnsi="Arial" w:cs="Angsana New"/>
          <w:kern w:val="0"/>
          <w:sz w:val="20"/>
          <w:szCs w:val="20"/>
          <w14:ligatures w14:val="none"/>
        </w:rPr>
      </w:pPr>
      <w:r w:rsidRPr="009C654B">
        <w:rPr>
          <w:rFonts w:ascii="Arial" w:eastAsia="Roboto" w:hAnsi="Arial" w:cs="Angsana New"/>
          <w:kern w:val="0"/>
          <w:sz w:val="20"/>
          <w:szCs w:val="20"/>
          <w14:ligatures w14:val="none"/>
        </w:rPr>
        <w:t xml:space="preserve">We have obligations under the </w:t>
      </w:r>
      <w:r w:rsidRPr="009C654B">
        <w:rPr>
          <w:rFonts w:ascii="Arial" w:eastAsia="Roboto" w:hAnsi="Arial" w:cs="Angsana New"/>
          <w:i/>
          <w:iCs/>
          <w:kern w:val="0"/>
          <w:sz w:val="20"/>
          <w:szCs w:val="20"/>
          <w14:ligatures w14:val="none"/>
        </w:rPr>
        <w:t>Government Information (Public Access) Act 2009</w:t>
      </w:r>
      <w:r w:rsidRPr="009C654B">
        <w:rPr>
          <w:rFonts w:ascii="Arial" w:eastAsia="Roboto" w:hAnsi="Arial" w:cs="Angsana New"/>
          <w:kern w:val="0"/>
          <w:sz w:val="20"/>
          <w:szCs w:val="20"/>
          <w14:ligatures w14:val="none"/>
        </w:rPr>
        <w:t xml:space="preserve"> (NSW) (</w:t>
      </w:r>
      <w:r w:rsidRPr="009C654B">
        <w:rPr>
          <w:rFonts w:ascii="Arial" w:eastAsia="Roboto" w:hAnsi="Arial" w:cs="Angsana New"/>
          <w:b/>
          <w:bCs/>
          <w:i/>
          <w:iCs/>
          <w:kern w:val="0"/>
          <w:sz w:val="20"/>
          <w:szCs w:val="20"/>
          <w14:ligatures w14:val="none"/>
        </w:rPr>
        <w:t>GIPA Act</w:t>
      </w:r>
      <w:r w:rsidRPr="009C654B">
        <w:rPr>
          <w:rFonts w:ascii="Arial" w:eastAsia="Roboto" w:hAnsi="Arial" w:cs="Angsana New"/>
          <w:kern w:val="0"/>
          <w:sz w:val="20"/>
          <w:szCs w:val="20"/>
          <w14:ligatures w14:val="none"/>
        </w:rPr>
        <w:t xml:space="preserve">) to include provisions in our contracts that provide for an immediate right of access to certain information held by contractors, where those contractors are providing </w:t>
      </w:r>
      <w:r w:rsidRPr="009C654B">
        <w:rPr>
          <w:rFonts w:ascii="Arial" w:eastAsia="Times New Roman" w:hAnsi="Arial" w:cs="Arial"/>
          <w:color w:val="212529"/>
          <w:kern w:val="0"/>
          <w:sz w:val="20"/>
          <w:szCs w:val="20"/>
          <w:lang w:eastAsia="en-AU"/>
          <w14:ligatures w14:val="none"/>
        </w:rPr>
        <w:t xml:space="preserve">services to the public on behalf of us.  </w:t>
      </w:r>
    </w:p>
    <w:p w14:paraId="41C3C763" w14:textId="1CB1AA92" w:rsidR="009C654B" w:rsidRPr="00B938AC" w:rsidRDefault="009C654B" w:rsidP="002232DA">
      <w:pPr>
        <w:keepNext/>
        <w:numPr>
          <w:ilvl w:val="1"/>
          <w:numId w:val="21"/>
        </w:numPr>
        <w:spacing w:before="120"/>
        <w:jc w:val="both"/>
        <w:outlineLvl w:val="1"/>
        <w:rPr>
          <w:rFonts w:ascii="Arial" w:eastAsia="Roboto" w:hAnsi="Arial" w:cs="Angsana New"/>
          <w:kern w:val="0"/>
          <w:sz w:val="20"/>
          <w14:ligatures w14:val="none"/>
        </w:rPr>
      </w:pPr>
      <w:r w:rsidRPr="009C654B">
        <w:rPr>
          <w:rFonts w:ascii="Arial" w:eastAsia="Roboto" w:hAnsi="Arial" w:cs="Angsana New"/>
          <w:kern w:val="0"/>
          <w:sz w:val="20"/>
          <w:szCs w:val="20"/>
          <w14:ligatures w14:val="none"/>
        </w:rPr>
        <w:t>Accordingly</w:t>
      </w:r>
      <w:r w:rsidR="00B938AC">
        <w:rPr>
          <w:rFonts w:ascii="Arial" w:eastAsia="Roboto" w:hAnsi="Arial" w:cs="Angsana New"/>
          <w:kern w:val="0"/>
          <w:sz w:val="20"/>
          <w14:ligatures w14:val="none"/>
        </w:rPr>
        <w:t xml:space="preserve">, </w:t>
      </w:r>
      <w:r w:rsidRPr="00B938AC">
        <w:rPr>
          <w:rFonts w:ascii="Arial" w:eastAsia="Roboto" w:hAnsi="Arial" w:cs="Angsana New"/>
          <w:kern w:val="0"/>
          <w:sz w:val="20"/>
          <w14:ligatures w14:val="none"/>
        </w:rPr>
        <w:t>you must, within 7 days of receiving a written request by us, provide us with immediate access to (and if requested by us, copies of (at your cost) the following information contained in your records:</w:t>
      </w:r>
    </w:p>
    <w:p w14:paraId="0EC50526" w14:textId="77777777" w:rsidR="009C654B" w:rsidRPr="009C654B" w:rsidRDefault="009C654B" w:rsidP="002232DA">
      <w:pPr>
        <w:numPr>
          <w:ilvl w:val="2"/>
          <w:numId w:val="21"/>
        </w:numPr>
        <w:spacing w:before="120"/>
        <w:jc w:val="both"/>
        <w:outlineLvl w:val="2"/>
        <w:rPr>
          <w:rFonts w:ascii="Arial" w:eastAsia="Roboto" w:hAnsi="Arial" w:cs="Times New Roman"/>
          <w:kern w:val="0"/>
          <w:sz w:val="20"/>
          <w:szCs w:val="18"/>
          <w14:ligatures w14:val="none"/>
        </w:rPr>
      </w:pPr>
      <w:r w:rsidRPr="009C654B">
        <w:rPr>
          <w:rFonts w:ascii="Arial" w:eastAsia="Roboto" w:hAnsi="Arial" w:cs="Times New Roman"/>
          <w:kern w:val="0"/>
          <w:sz w:val="20"/>
          <w:szCs w:val="18"/>
          <w14:ligatures w14:val="none"/>
        </w:rPr>
        <w:t xml:space="preserve">information that relates directly to the performance of the Project; </w:t>
      </w:r>
    </w:p>
    <w:p w14:paraId="376330A9" w14:textId="77777777" w:rsidR="009C654B" w:rsidRPr="009C654B" w:rsidRDefault="009C654B" w:rsidP="002232DA">
      <w:pPr>
        <w:numPr>
          <w:ilvl w:val="2"/>
          <w:numId w:val="21"/>
        </w:numPr>
        <w:spacing w:before="120"/>
        <w:jc w:val="both"/>
        <w:outlineLvl w:val="2"/>
        <w:rPr>
          <w:rFonts w:ascii="Arial" w:eastAsia="Roboto" w:hAnsi="Arial" w:cs="Times New Roman"/>
          <w:kern w:val="0"/>
          <w:sz w:val="20"/>
          <w:szCs w:val="18"/>
          <w14:ligatures w14:val="none"/>
        </w:rPr>
      </w:pPr>
      <w:r w:rsidRPr="00B938AC">
        <w:rPr>
          <w:rFonts w:ascii="Arial" w:eastAsia="Roboto" w:hAnsi="Arial" w:cs="Arial"/>
          <w:kern w:val="0"/>
          <w:sz w:val="20"/>
          <w14:ligatures w14:val="none"/>
        </w:rPr>
        <w:t>information</w:t>
      </w:r>
      <w:r w:rsidRPr="009C654B">
        <w:rPr>
          <w:rFonts w:ascii="Arial" w:eastAsia="Roboto" w:hAnsi="Arial" w:cs="Times New Roman"/>
          <w:kern w:val="0"/>
          <w:sz w:val="20"/>
          <w:szCs w:val="18"/>
          <w14:ligatures w14:val="none"/>
        </w:rPr>
        <w:t xml:space="preserve"> collected by you from members of the public to whom you provide, or offer to provide, Services as part of the Project (if relevant); and</w:t>
      </w:r>
    </w:p>
    <w:p w14:paraId="734EA386" w14:textId="77777777" w:rsidR="009C654B" w:rsidRPr="009C654B" w:rsidRDefault="009C654B" w:rsidP="002232DA">
      <w:pPr>
        <w:numPr>
          <w:ilvl w:val="2"/>
          <w:numId w:val="21"/>
        </w:numPr>
        <w:spacing w:before="120"/>
        <w:jc w:val="both"/>
        <w:outlineLvl w:val="2"/>
        <w:rPr>
          <w:rFonts w:ascii="Arial" w:eastAsia="Roboto" w:hAnsi="Arial" w:cs="Times New Roman"/>
          <w:kern w:val="0"/>
          <w:sz w:val="20"/>
          <w:szCs w:val="18"/>
          <w14:ligatures w14:val="none"/>
        </w:rPr>
      </w:pPr>
      <w:r w:rsidRPr="00B938AC">
        <w:rPr>
          <w:rFonts w:ascii="Arial" w:eastAsia="Roboto" w:hAnsi="Arial" w:cs="Arial"/>
          <w:kern w:val="0"/>
          <w:sz w:val="20"/>
          <w14:ligatures w14:val="none"/>
        </w:rPr>
        <w:t>information</w:t>
      </w:r>
      <w:r w:rsidRPr="009C654B">
        <w:rPr>
          <w:rFonts w:ascii="Arial" w:eastAsia="Roboto" w:hAnsi="Arial" w:cs="Times New Roman"/>
          <w:kern w:val="0"/>
          <w:sz w:val="20"/>
          <w:szCs w:val="18"/>
          <w14:ligatures w14:val="none"/>
        </w:rPr>
        <w:t xml:space="preserve"> received by you from us to enable you to perform the Project.</w:t>
      </w:r>
    </w:p>
    <w:p w14:paraId="2AE44D9B" w14:textId="77777777" w:rsidR="009C654B" w:rsidRPr="009C654B" w:rsidRDefault="009C654B" w:rsidP="002232DA">
      <w:pPr>
        <w:keepNext/>
        <w:numPr>
          <w:ilvl w:val="1"/>
          <w:numId w:val="21"/>
        </w:numPr>
        <w:spacing w:before="120"/>
        <w:jc w:val="both"/>
        <w:outlineLvl w:val="1"/>
        <w:rPr>
          <w:rFonts w:ascii="Arial" w:eastAsia="Roboto" w:hAnsi="Arial" w:cs="Angsana New"/>
          <w:kern w:val="0"/>
          <w:sz w:val="20"/>
          <w:szCs w:val="20"/>
          <w14:ligatures w14:val="none"/>
        </w:rPr>
      </w:pPr>
      <w:r w:rsidRPr="009C654B">
        <w:rPr>
          <w:rFonts w:ascii="Arial" w:eastAsia="Roboto" w:hAnsi="Arial" w:cs="Angsana New"/>
          <w:kern w:val="0"/>
          <w:sz w:val="20"/>
          <w:szCs w:val="20"/>
          <w14:ligatures w14:val="none"/>
        </w:rPr>
        <w:t>The information to be disclosed does not include:</w:t>
      </w:r>
    </w:p>
    <w:p w14:paraId="13820BF4" w14:textId="77777777" w:rsidR="009C654B" w:rsidRPr="009C654B" w:rsidRDefault="009C654B" w:rsidP="002232DA">
      <w:pPr>
        <w:numPr>
          <w:ilvl w:val="2"/>
          <w:numId w:val="21"/>
        </w:numPr>
        <w:spacing w:before="120"/>
        <w:jc w:val="both"/>
        <w:outlineLvl w:val="2"/>
        <w:rPr>
          <w:rFonts w:ascii="Arial" w:eastAsia="Roboto" w:hAnsi="Arial" w:cs="Angsana New"/>
          <w:kern w:val="0"/>
          <w:sz w:val="20"/>
          <w14:ligatures w14:val="none"/>
        </w:rPr>
      </w:pPr>
      <w:r w:rsidRPr="009C654B">
        <w:rPr>
          <w:rFonts w:ascii="Arial" w:eastAsia="Roboto" w:hAnsi="Arial" w:cs="Angsana New"/>
          <w:kern w:val="0"/>
          <w:sz w:val="20"/>
          <w14:ligatures w14:val="none"/>
        </w:rPr>
        <w:t>information that discloses or would tend to disclose your financing arrangements, financial modelling, cost structure or profit margin;</w:t>
      </w:r>
    </w:p>
    <w:p w14:paraId="7F113E8B" w14:textId="77777777" w:rsidR="009C654B" w:rsidRPr="009C654B" w:rsidRDefault="009C654B" w:rsidP="002232DA">
      <w:pPr>
        <w:numPr>
          <w:ilvl w:val="2"/>
          <w:numId w:val="21"/>
        </w:numPr>
        <w:spacing w:before="120"/>
        <w:jc w:val="both"/>
        <w:outlineLvl w:val="2"/>
        <w:rPr>
          <w:rFonts w:ascii="Arial" w:eastAsia="Roboto" w:hAnsi="Arial" w:cs="Angsana New"/>
          <w:kern w:val="0"/>
          <w:sz w:val="20"/>
          <w14:ligatures w14:val="none"/>
        </w:rPr>
      </w:pPr>
      <w:r w:rsidRPr="009C654B">
        <w:rPr>
          <w:rFonts w:ascii="Arial" w:eastAsia="Roboto" w:hAnsi="Arial" w:cs="Angsana New"/>
          <w:kern w:val="0"/>
          <w:sz w:val="20"/>
          <w14:ligatures w14:val="none"/>
        </w:rPr>
        <w:t>information that you are prohibited from disclosing to us by provision made by or under any Act, whether of any State or Territory, or of the Commonwealth; or</w:t>
      </w:r>
    </w:p>
    <w:p w14:paraId="53994F75" w14:textId="77777777" w:rsidR="009C654B" w:rsidRPr="009C654B" w:rsidRDefault="009C654B" w:rsidP="002232DA">
      <w:pPr>
        <w:numPr>
          <w:ilvl w:val="2"/>
          <w:numId w:val="21"/>
        </w:numPr>
        <w:spacing w:before="120"/>
        <w:jc w:val="both"/>
        <w:outlineLvl w:val="2"/>
        <w:rPr>
          <w:rFonts w:ascii="Arial" w:eastAsia="Roboto" w:hAnsi="Arial" w:cs="Angsana New"/>
          <w:kern w:val="0"/>
          <w:sz w:val="20"/>
          <w14:ligatures w14:val="none"/>
        </w:rPr>
      </w:pPr>
      <w:r w:rsidRPr="009C654B">
        <w:rPr>
          <w:rFonts w:ascii="Arial" w:eastAsia="Roboto" w:hAnsi="Arial" w:cs="Angsana New"/>
          <w:kern w:val="0"/>
          <w:sz w:val="20"/>
          <w14:ligatures w14:val="none"/>
        </w:rPr>
        <w:t xml:space="preserve">information that, if disclosed to us, could </w:t>
      </w:r>
      <w:r w:rsidRPr="00B938AC">
        <w:rPr>
          <w:rFonts w:ascii="Arial" w:eastAsia="Roboto" w:hAnsi="Arial" w:cs="Arial"/>
          <w:kern w:val="0"/>
          <w:sz w:val="20"/>
          <w14:ligatures w14:val="none"/>
        </w:rPr>
        <w:t>reasonably</w:t>
      </w:r>
      <w:r w:rsidRPr="009C654B">
        <w:rPr>
          <w:rFonts w:ascii="Arial" w:eastAsia="Roboto" w:hAnsi="Arial" w:cs="Angsana New"/>
          <w:kern w:val="0"/>
          <w:sz w:val="20"/>
          <w14:ligatures w14:val="none"/>
        </w:rPr>
        <w:t xml:space="preserve"> be expected to place you at a substantial commercial disadvantage in relation to us, whether at present or in the future.</w:t>
      </w:r>
    </w:p>
    <w:p w14:paraId="3B8A2A2C" w14:textId="77777777" w:rsidR="009C654B" w:rsidRPr="009C654B" w:rsidRDefault="009C654B" w:rsidP="002232DA">
      <w:pPr>
        <w:keepNext/>
        <w:numPr>
          <w:ilvl w:val="1"/>
          <w:numId w:val="21"/>
        </w:numPr>
        <w:spacing w:before="120"/>
        <w:jc w:val="both"/>
        <w:outlineLvl w:val="1"/>
        <w:rPr>
          <w:rFonts w:ascii="Arial" w:eastAsia="Roboto" w:hAnsi="Arial" w:cs="Angsana New"/>
          <w:kern w:val="0"/>
          <w:sz w:val="20"/>
          <w:szCs w:val="20"/>
          <w14:ligatures w14:val="none"/>
        </w:rPr>
      </w:pPr>
      <w:r w:rsidRPr="009C654B">
        <w:rPr>
          <w:rFonts w:ascii="Arial" w:eastAsia="Roboto" w:hAnsi="Arial" w:cs="Angsana New"/>
          <w:kern w:val="0"/>
          <w:sz w:val="20"/>
          <w:szCs w:val="20"/>
          <w14:ligatures w14:val="none"/>
        </w:rPr>
        <w:t xml:space="preserve">If you do not comply with our request, we may issue you with a notice to comply </w:t>
      </w:r>
      <w:r w:rsidRPr="00966330">
        <w:rPr>
          <w:rFonts w:ascii="Arial" w:eastAsia="Roboto" w:hAnsi="Arial" w:cs="Angsana New"/>
          <w:kern w:val="0"/>
          <w:sz w:val="20"/>
          <w:szCs w:val="20"/>
          <w14:ligatures w14:val="none"/>
        </w:rPr>
        <w:t>under clause 15</w:t>
      </w:r>
      <w:r w:rsidRPr="009C654B">
        <w:rPr>
          <w:rFonts w:ascii="Arial" w:eastAsia="Roboto" w:hAnsi="Arial" w:cs="Angsana New"/>
          <w:kern w:val="0"/>
          <w:sz w:val="20"/>
          <w:szCs w:val="20"/>
          <w14:ligatures w14:val="none"/>
        </w:rPr>
        <w:t xml:space="preserve"> and if you don’t rectify that failure, we can terminate this Agreement.</w:t>
      </w:r>
    </w:p>
    <w:p w14:paraId="3E80BEB0" w14:textId="77777777" w:rsidR="009C654B" w:rsidRPr="009C654B" w:rsidRDefault="009C654B" w:rsidP="009C654B">
      <w:pPr>
        <w:keepNext/>
        <w:spacing w:before="120"/>
        <w:jc w:val="both"/>
        <w:outlineLvl w:val="1"/>
        <w:rPr>
          <w:rFonts w:ascii="Arial" w:eastAsia="Roboto" w:hAnsi="Arial" w:cs="Angsana New"/>
          <w:kern w:val="0"/>
          <w:sz w:val="20"/>
          <w:szCs w:val="20"/>
          <w14:ligatures w14:val="none"/>
        </w:rPr>
      </w:pPr>
      <w:bookmarkStart w:id="18" w:name="_Ref166227336"/>
      <w:r w:rsidRPr="009C654B">
        <w:rPr>
          <w:rFonts w:ascii="Arial" w:eastAsia="Roboto" w:hAnsi="Arial" w:cs="Arial"/>
          <w:kern w:val="0"/>
          <w:sz w:val="20"/>
          <w:szCs w:val="20"/>
          <w14:ligatures w14:val="none"/>
        </w:rPr>
        <w:t>Protection</w:t>
      </w:r>
      <w:r w:rsidRPr="009C654B">
        <w:rPr>
          <w:rFonts w:ascii="Arial" w:eastAsia="Roboto" w:hAnsi="Arial" w:cs="Angsana New"/>
          <w:kern w:val="0"/>
          <w:sz w:val="20"/>
          <w:szCs w:val="20"/>
          <w14:ligatures w14:val="none"/>
        </w:rPr>
        <w:t xml:space="preserve"> for Public Interest Disclosures</w:t>
      </w:r>
      <w:bookmarkEnd w:id="18"/>
      <w:r w:rsidRPr="009C654B">
        <w:rPr>
          <w:rFonts w:ascii="Arial" w:eastAsia="Roboto" w:hAnsi="Arial" w:cs="Angsana New"/>
          <w:kern w:val="0"/>
          <w:sz w:val="20"/>
          <w:szCs w:val="20"/>
          <w14:ligatures w14:val="none"/>
        </w:rPr>
        <w:t xml:space="preserve"> </w:t>
      </w:r>
    </w:p>
    <w:p w14:paraId="6C204492" w14:textId="77777777" w:rsidR="009C654B" w:rsidRPr="009C654B" w:rsidRDefault="009C654B" w:rsidP="002232DA">
      <w:pPr>
        <w:keepNext/>
        <w:numPr>
          <w:ilvl w:val="1"/>
          <w:numId w:val="21"/>
        </w:numPr>
        <w:spacing w:before="120"/>
        <w:jc w:val="both"/>
        <w:outlineLvl w:val="1"/>
        <w:rPr>
          <w:rFonts w:ascii="Arial" w:eastAsia="Roboto" w:hAnsi="Arial" w:cs="Angsana New"/>
          <w:kern w:val="0"/>
          <w:sz w:val="20"/>
          <w:szCs w:val="20"/>
          <w14:ligatures w14:val="none"/>
        </w:rPr>
      </w:pPr>
      <w:r w:rsidRPr="009C654B">
        <w:rPr>
          <w:rFonts w:ascii="Arial" w:eastAsia="Roboto" w:hAnsi="Arial" w:cs="Angsana New"/>
          <w:kern w:val="0"/>
          <w:sz w:val="20"/>
          <w:szCs w:val="20"/>
          <w14:ligatures w14:val="none"/>
        </w:rPr>
        <w:t>We promote an environment where speaking up is actively encouraged. Any person involved in providing Services in connection with the Project will be given the same protections as if they were our employee should they wish to speak up.  You must inform any person involved in providing Services under this Agreement that: (</w:t>
      </w:r>
      <w:proofErr w:type="spellStart"/>
      <w:r w:rsidRPr="009C654B">
        <w:rPr>
          <w:rFonts w:ascii="Arial" w:eastAsia="Roboto" w:hAnsi="Arial" w:cs="Angsana New"/>
          <w:kern w:val="0"/>
          <w:sz w:val="20"/>
          <w:szCs w:val="20"/>
          <w14:ligatures w14:val="none"/>
        </w:rPr>
        <w:t>i</w:t>
      </w:r>
      <w:proofErr w:type="spellEnd"/>
      <w:r w:rsidRPr="009C654B">
        <w:rPr>
          <w:rFonts w:ascii="Arial" w:eastAsia="Roboto" w:hAnsi="Arial" w:cs="Angsana New"/>
          <w:kern w:val="0"/>
          <w:sz w:val="20"/>
          <w:szCs w:val="20"/>
          <w14:ligatures w14:val="none"/>
        </w:rPr>
        <w:t xml:space="preserve">) they are a public official for the purposes of the </w:t>
      </w:r>
      <w:r w:rsidRPr="009C654B">
        <w:rPr>
          <w:rFonts w:ascii="Arial" w:eastAsia="Roboto" w:hAnsi="Arial" w:cs="Angsana New"/>
          <w:i/>
          <w:iCs/>
          <w:kern w:val="0"/>
          <w:sz w:val="20"/>
          <w:szCs w:val="20"/>
          <w14:ligatures w14:val="none"/>
        </w:rPr>
        <w:t>Public Interest Disclosures Act 2022</w:t>
      </w:r>
      <w:r w:rsidRPr="009C654B">
        <w:rPr>
          <w:rFonts w:ascii="Arial" w:eastAsia="Roboto" w:hAnsi="Arial" w:cs="Angsana New"/>
          <w:kern w:val="0"/>
          <w:sz w:val="20"/>
          <w:szCs w:val="20"/>
          <w14:ligatures w14:val="none"/>
        </w:rPr>
        <w:t xml:space="preserve"> (NSW) (</w:t>
      </w:r>
      <w:r w:rsidRPr="009C654B">
        <w:rPr>
          <w:rFonts w:ascii="Arial" w:eastAsia="Roboto" w:hAnsi="Arial" w:cs="Angsana New"/>
          <w:b/>
          <w:bCs/>
          <w:kern w:val="0"/>
          <w:sz w:val="20"/>
          <w:szCs w:val="20"/>
          <w14:ligatures w14:val="none"/>
        </w:rPr>
        <w:t>PID Act</w:t>
      </w:r>
      <w:r w:rsidRPr="009C654B">
        <w:rPr>
          <w:rFonts w:ascii="Arial" w:eastAsia="Roboto" w:hAnsi="Arial" w:cs="Angsana New"/>
          <w:kern w:val="0"/>
          <w:sz w:val="20"/>
          <w:szCs w:val="20"/>
          <w14:ligatures w14:val="none"/>
        </w:rPr>
        <w:t>), which means that they can make a voluntary public interest disclosure (</w:t>
      </w:r>
      <w:r w:rsidRPr="009C654B">
        <w:rPr>
          <w:rFonts w:ascii="Arial" w:eastAsia="Roboto" w:hAnsi="Arial" w:cs="Angsana New"/>
          <w:b/>
          <w:bCs/>
          <w:kern w:val="0"/>
          <w:sz w:val="20"/>
          <w:szCs w:val="20"/>
          <w14:ligatures w14:val="none"/>
        </w:rPr>
        <w:t>PID</w:t>
      </w:r>
      <w:r w:rsidRPr="009C654B">
        <w:rPr>
          <w:rFonts w:ascii="Arial" w:eastAsia="Roboto" w:hAnsi="Arial" w:cs="Angsana New"/>
          <w:kern w:val="0"/>
          <w:sz w:val="20"/>
          <w:szCs w:val="20"/>
          <w14:ligatures w14:val="none"/>
        </w:rPr>
        <w:t>) and (ii) the processes to be followed to make a voluntary PID are set out in UNSW’s Public Interest Disclosure Policy (</w:t>
      </w:r>
      <w:r w:rsidRPr="009C654B">
        <w:rPr>
          <w:rFonts w:ascii="Arial" w:eastAsia="Roboto" w:hAnsi="Arial" w:cs="Angsana New"/>
          <w:b/>
          <w:bCs/>
          <w:kern w:val="0"/>
          <w:sz w:val="20"/>
          <w:szCs w:val="20"/>
          <w14:ligatures w14:val="none"/>
        </w:rPr>
        <w:t>PID Policy</w:t>
      </w:r>
      <w:r w:rsidRPr="009C654B">
        <w:rPr>
          <w:rFonts w:ascii="Arial" w:eastAsia="Roboto" w:hAnsi="Arial" w:cs="Angsana New"/>
          <w:kern w:val="0"/>
          <w:sz w:val="20"/>
          <w:szCs w:val="20"/>
          <w14:ligatures w14:val="none"/>
        </w:rPr>
        <w:t xml:space="preserve">), as available at </w:t>
      </w:r>
      <w:hyperlink r:id="rId18" w:history="1">
        <w:r w:rsidRPr="009C654B">
          <w:rPr>
            <w:rFonts w:ascii="Arial" w:eastAsia="Roboto" w:hAnsi="Arial" w:cs="Angsana New"/>
            <w:color w:val="0000FF"/>
            <w:kern w:val="0"/>
            <w:sz w:val="20"/>
            <w:szCs w:val="20"/>
            <w:u w:val="single"/>
            <w14:ligatures w14:val="none"/>
          </w:rPr>
          <w:t>https://www.unsw.edu.au/governance/</w:t>
        </w:r>
        <w:r w:rsidRPr="009C654B">
          <w:rPr>
            <w:rFonts w:ascii="Arial" w:eastAsia="Roboto" w:hAnsi="Arial" w:cs="Angsana New"/>
            <w:color w:val="0000FF"/>
            <w:kern w:val="0"/>
            <w:sz w:val="20"/>
            <w:szCs w:val="20"/>
            <w:u w:val="single"/>
            <w14:ligatures w14:val="none"/>
          </w:rPr>
          <w:br/>
          <w:t>policy/browse-a-z</w:t>
        </w:r>
      </w:hyperlink>
      <w:r w:rsidRPr="009C654B">
        <w:rPr>
          <w:rFonts w:ascii="Arial" w:eastAsia="Roboto" w:hAnsi="Arial" w:cs="Angsana New"/>
          <w:kern w:val="0"/>
          <w:sz w:val="20"/>
          <w:szCs w:val="20"/>
          <w14:ligatures w14:val="none"/>
        </w:rPr>
        <w:t>. If the person is dissatisfied with how we have dealt with their PID, they may be entitled to take further action under the PID Policy, PID Act or another Act or law.</w:t>
      </w:r>
    </w:p>
    <w:p w14:paraId="2CF37EB1" w14:textId="77777777" w:rsidR="009C654B" w:rsidRPr="009C654B" w:rsidRDefault="009C654B" w:rsidP="002232DA">
      <w:pPr>
        <w:keepNext/>
        <w:numPr>
          <w:ilvl w:val="1"/>
          <w:numId w:val="21"/>
        </w:numPr>
        <w:spacing w:before="120"/>
        <w:jc w:val="both"/>
        <w:outlineLvl w:val="1"/>
        <w:rPr>
          <w:rFonts w:ascii="Arial" w:eastAsia="Roboto" w:hAnsi="Arial" w:cs="Angsana New"/>
          <w:kern w:val="0"/>
          <w:sz w:val="20"/>
          <w14:ligatures w14:val="none"/>
        </w:rPr>
      </w:pPr>
      <w:r w:rsidRPr="009C654B">
        <w:rPr>
          <w:rFonts w:ascii="Arial" w:eastAsia="Roboto" w:hAnsi="Arial" w:cs="Angsana New"/>
          <w:kern w:val="0"/>
          <w:sz w:val="20"/>
          <w14:ligatures w14:val="none"/>
        </w:rPr>
        <w:t>You must notify us where (</w:t>
      </w:r>
      <w:proofErr w:type="spellStart"/>
      <w:r w:rsidRPr="009C654B">
        <w:rPr>
          <w:rFonts w:ascii="Arial" w:eastAsia="Roboto" w:hAnsi="Arial" w:cs="Angsana New"/>
          <w:kern w:val="0"/>
          <w:sz w:val="20"/>
          <w14:ligatures w14:val="none"/>
        </w:rPr>
        <w:t>i</w:t>
      </w:r>
      <w:proofErr w:type="spellEnd"/>
      <w:r w:rsidRPr="009C654B">
        <w:rPr>
          <w:rFonts w:ascii="Arial" w:eastAsia="Roboto" w:hAnsi="Arial" w:cs="Angsana New"/>
          <w:kern w:val="0"/>
          <w:sz w:val="20"/>
          <w14:ligatures w14:val="none"/>
        </w:rPr>
        <w:t xml:space="preserve">) serious </w:t>
      </w:r>
      <w:r w:rsidRPr="00B938AC">
        <w:rPr>
          <w:rFonts w:ascii="Arial" w:eastAsia="Roboto" w:hAnsi="Arial" w:cs="Angsana New"/>
          <w:kern w:val="0"/>
          <w:sz w:val="20"/>
          <w:szCs w:val="20"/>
          <w14:ligatures w14:val="none"/>
        </w:rPr>
        <w:t>wrongdoing</w:t>
      </w:r>
      <w:r w:rsidRPr="009C654B">
        <w:rPr>
          <w:rFonts w:ascii="Arial" w:eastAsia="Roboto" w:hAnsi="Arial" w:cs="Angsana New"/>
          <w:kern w:val="0"/>
          <w:sz w:val="20"/>
          <w14:ligatures w14:val="none"/>
        </w:rPr>
        <w:t xml:space="preserve"> is committed or alleged to be committed by any person providing Services under this Agreement, or (ii) a PID is made that relates to us or the maker of the disclosure is known to be a public official associated with us, which you become aware of. </w:t>
      </w:r>
    </w:p>
    <w:p w14:paraId="14500446" w14:textId="77777777" w:rsidR="009C654B" w:rsidRPr="009C654B" w:rsidRDefault="009C654B" w:rsidP="002232DA">
      <w:pPr>
        <w:keepNext/>
        <w:numPr>
          <w:ilvl w:val="1"/>
          <w:numId w:val="21"/>
        </w:numPr>
        <w:spacing w:before="120"/>
        <w:jc w:val="both"/>
        <w:outlineLvl w:val="1"/>
        <w:rPr>
          <w:rFonts w:ascii="Arial" w:eastAsia="Roboto" w:hAnsi="Arial" w:cs="Angsana New"/>
          <w:kern w:val="0"/>
          <w:sz w:val="20"/>
          <w14:ligatures w14:val="none"/>
        </w:rPr>
      </w:pPr>
      <w:r w:rsidRPr="009C654B">
        <w:rPr>
          <w:rFonts w:ascii="Arial" w:eastAsia="Roboto" w:hAnsi="Arial" w:cs="Angsana New"/>
          <w:kern w:val="0"/>
          <w:sz w:val="20"/>
          <w14:ligatures w14:val="none"/>
        </w:rPr>
        <w:t xml:space="preserve">Where there is an investigation into the serious </w:t>
      </w:r>
      <w:r w:rsidRPr="00B938AC">
        <w:rPr>
          <w:rFonts w:ascii="Arial" w:eastAsia="Roboto" w:hAnsi="Arial" w:cs="Angsana New"/>
          <w:kern w:val="0"/>
          <w:sz w:val="20"/>
          <w:szCs w:val="20"/>
          <w14:ligatures w14:val="none"/>
        </w:rPr>
        <w:t>wrongdoing</w:t>
      </w:r>
      <w:r w:rsidRPr="009C654B">
        <w:rPr>
          <w:rFonts w:ascii="Arial" w:eastAsia="Roboto" w:hAnsi="Arial" w:cs="Angsana New"/>
          <w:kern w:val="0"/>
          <w:sz w:val="20"/>
          <w14:ligatures w14:val="none"/>
        </w:rPr>
        <w:t xml:space="preserve">, you will use its best endeavours to assist in the investigation if requested to do so by </w:t>
      </w:r>
      <w:r w:rsidRPr="009C654B">
        <w:rPr>
          <w:rFonts w:ascii="Arial" w:eastAsia="Roboto" w:hAnsi="Arial" w:cs="Angsana New"/>
          <w:kern w:val="0"/>
          <w:sz w:val="20"/>
          <w14:ligatures w14:val="none"/>
        </w:rPr>
        <w:lastRenderedPageBreak/>
        <w:t>us. You acknowledge that we have an obligation to take corrective action under the PID Act.</w:t>
      </w:r>
    </w:p>
    <w:p w14:paraId="5CC0BF34" w14:textId="77777777" w:rsidR="009C654B" w:rsidRPr="009C654B" w:rsidRDefault="009C654B" w:rsidP="009C654B">
      <w:pPr>
        <w:keepNext/>
        <w:numPr>
          <w:ilvl w:val="0"/>
          <w:numId w:val="21"/>
        </w:numPr>
        <w:spacing w:before="120" w:after="120"/>
        <w:outlineLvl w:val="0"/>
        <w:rPr>
          <w:rFonts w:ascii="Arial" w:eastAsia="Roboto" w:hAnsi="Arial" w:cs="Arial"/>
          <w:b/>
          <w:kern w:val="0"/>
          <w:sz w:val="22"/>
          <w14:ligatures w14:val="none"/>
        </w:rPr>
      </w:pPr>
      <w:r w:rsidRPr="009C654B">
        <w:rPr>
          <w:rFonts w:ascii="Arial" w:eastAsia="Roboto" w:hAnsi="Arial" w:cs="Arial"/>
          <w:b/>
          <w:kern w:val="0"/>
          <w:sz w:val="22"/>
          <w14:ligatures w14:val="none"/>
        </w:rPr>
        <w:t>General</w:t>
      </w:r>
    </w:p>
    <w:p w14:paraId="69741C8F" w14:textId="77777777" w:rsidR="009C654B" w:rsidRPr="009C654B" w:rsidRDefault="009C654B" w:rsidP="002232DA">
      <w:pPr>
        <w:keepNext/>
        <w:numPr>
          <w:ilvl w:val="1"/>
          <w:numId w:val="21"/>
        </w:numPr>
        <w:spacing w:before="120"/>
        <w:jc w:val="both"/>
        <w:outlineLvl w:val="1"/>
        <w:rPr>
          <w:rFonts w:ascii="Arial" w:eastAsia="Roboto" w:hAnsi="Arial" w:cs="Arial"/>
          <w:kern w:val="0"/>
          <w:sz w:val="20"/>
          <w:szCs w:val="20"/>
          <w14:ligatures w14:val="none"/>
        </w:rPr>
      </w:pPr>
      <w:r w:rsidRPr="00B938AC">
        <w:rPr>
          <w:rFonts w:ascii="Arial" w:eastAsia="Roboto" w:hAnsi="Arial" w:cs="Angsana New"/>
          <w:kern w:val="0"/>
          <w:sz w:val="20"/>
          <w:szCs w:val="20"/>
          <w14:ligatures w14:val="none"/>
        </w:rPr>
        <w:t>Capitalised</w:t>
      </w:r>
      <w:r w:rsidRPr="009C654B">
        <w:rPr>
          <w:rFonts w:ascii="Arial" w:eastAsia="Roboto" w:hAnsi="Arial" w:cs="Arial"/>
          <w:kern w:val="0"/>
          <w:sz w:val="20"/>
          <w:szCs w:val="20"/>
          <w14:ligatures w14:val="none"/>
        </w:rPr>
        <w:t xml:space="preserve"> words have the meanings given in these core terms and the Approved Application.</w:t>
      </w:r>
    </w:p>
    <w:p w14:paraId="26787EA8" w14:textId="77777777" w:rsidR="009C654B" w:rsidRPr="009C654B" w:rsidRDefault="009C654B" w:rsidP="002232DA">
      <w:pPr>
        <w:keepNext/>
        <w:numPr>
          <w:ilvl w:val="1"/>
          <w:numId w:val="21"/>
        </w:numPr>
        <w:spacing w:before="120"/>
        <w:jc w:val="both"/>
        <w:outlineLvl w:val="1"/>
        <w:rPr>
          <w:rFonts w:ascii="Arial" w:eastAsia="Roboto" w:hAnsi="Arial" w:cs="Arial"/>
          <w:kern w:val="0"/>
          <w:sz w:val="20"/>
          <w:szCs w:val="20"/>
          <w14:ligatures w14:val="none"/>
        </w:rPr>
      </w:pPr>
      <w:r w:rsidRPr="009C654B">
        <w:rPr>
          <w:rFonts w:ascii="Arial" w:eastAsia="Roboto" w:hAnsi="Arial" w:cs="Arial"/>
          <w:kern w:val="0"/>
          <w:sz w:val="20"/>
          <w:szCs w:val="20"/>
          <w14:ligatures w14:val="none"/>
        </w:rPr>
        <w:t xml:space="preserve">Neither of </w:t>
      </w:r>
      <w:r w:rsidRPr="00B938AC">
        <w:rPr>
          <w:rFonts w:ascii="Arial" w:eastAsia="Roboto" w:hAnsi="Arial" w:cs="Angsana New"/>
          <w:kern w:val="0"/>
          <w:sz w:val="20"/>
          <w:szCs w:val="20"/>
          <w14:ligatures w14:val="none"/>
        </w:rPr>
        <w:t>us</w:t>
      </w:r>
      <w:r w:rsidRPr="009C654B">
        <w:rPr>
          <w:rFonts w:ascii="Arial" w:eastAsia="Roboto" w:hAnsi="Arial" w:cs="Arial"/>
          <w:kern w:val="0"/>
          <w:sz w:val="20"/>
          <w:szCs w:val="20"/>
          <w14:ligatures w14:val="none"/>
        </w:rPr>
        <w:t xml:space="preserve"> can assign, novate, or otherwise deal with this Agreement without the prior written consent of the other.</w:t>
      </w:r>
    </w:p>
    <w:p w14:paraId="779FAB4D" w14:textId="77777777" w:rsidR="009C654B" w:rsidRPr="009C654B" w:rsidRDefault="009C654B" w:rsidP="002232DA">
      <w:pPr>
        <w:keepNext/>
        <w:numPr>
          <w:ilvl w:val="1"/>
          <w:numId w:val="21"/>
        </w:numPr>
        <w:spacing w:before="120"/>
        <w:jc w:val="both"/>
        <w:outlineLvl w:val="1"/>
        <w:rPr>
          <w:rFonts w:ascii="Arial" w:eastAsia="Roboto" w:hAnsi="Arial" w:cs="Arial"/>
          <w:kern w:val="0"/>
          <w:sz w:val="20"/>
          <w:szCs w:val="20"/>
          <w14:ligatures w14:val="none"/>
        </w:rPr>
      </w:pPr>
      <w:r w:rsidRPr="009C654B">
        <w:rPr>
          <w:rFonts w:ascii="Arial" w:eastAsia="Roboto" w:hAnsi="Arial" w:cs="Arial"/>
          <w:kern w:val="0"/>
          <w:sz w:val="20"/>
          <w:szCs w:val="20"/>
          <w14:ligatures w14:val="none"/>
        </w:rPr>
        <w:t>Each of us will use best endeavours to resolve in a confidential manner any dispute that may arise under or relating to this Agreement within 30 calendar days of it arising.</w:t>
      </w:r>
    </w:p>
    <w:p w14:paraId="437B929F" w14:textId="77777777" w:rsidR="009C654B" w:rsidRPr="009C654B" w:rsidRDefault="009C654B" w:rsidP="002232DA">
      <w:pPr>
        <w:keepNext/>
        <w:numPr>
          <w:ilvl w:val="1"/>
          <w:numId w:val="21"/>
        </w:numPr>
        <w:spacing w:before="120"/>
        <w:jc w:val="both"/>
        <w:outlineLvl w:val="1"/>
        <w:rPr>
          <w:rFonts w:ascii="Arial" w:eastAsia="Roboto" w:hAnsi="Arial" w:cs="Arial"/>
          <w:kern w:val="0"/>
          <w:sz w:val="20"/>
          <w:szCs w:val="20"/>
          <w14:ligatures w14:val="none"/>
        </w:rPr>
      </w:pPr>
      <w:r w:rsidRPr="009C654B">
        <w:rPr>
          <w:rFonts w:ascii="Arial" w:eastAsia="Roboto" w:hAnsi="Arial" w:cs="Arial"/>
          <w:kern w:val="0"/>
          <w:sz w:val="20"/>
          <w:szCs w:val="20"/>
          <w14:ligatures w14:val="none"/>
        </w:rPr>
        <w:t>Each of us must promptly at its own cost do all things (including executing and delivering all documents) necessary to give full effect to this Agreement.</w:t>
      </w:r>
    </w:p>
    <w:p w14:paraId="76B4BC18" w14:textId="77777777" w:rsidR="009C654B" w:rsidRPr="009C654B" w:rsidRDefault="009C654B" w:rsidP="002232DA">
      <w:pPr>
        <w:keepNext/>
        <w:numPr>
          <w:ilvl w:val="1"/>
          <w:numId w:val="21"/>
        </w:numPr>
        <w:spacing w:before="120"/>
        <w:jc w:val="both"/>
        <w:outlineLvl w:val="1"/>
        <w:rPr>
          <w:rFonts w:ascii="Arial" w:eastAsia="Roboto" w:hAnsi="Arial" w:cs="Arial"/>
          <w:kern w:val="0"/>
          <w:sz w:val="20"/>
          <w:szCs w:val="20"/>
          <w14:ligatures w14:val="none"/>
        </w:rPr>
      </w:pPr>
      <w:r w:rsidRPr="009C654B">
        <w:rPr>
          <w:rFonts w:ascii="Arial" w:eastAsia="Roboto" w:hAnsi="Arial" w:cs="Arial"/>
          <w:kern w:val="0"/>
          <w:sz w:val="20"/>
          <w:szCs w:val="20"/>
          <w14:ligatures w14:val="none"/>
        </w:rPr>
        <w:t xml:space="preserve">Nothing in </w:t>
      </w:r>
      <w:r w:rsidRPr="00B938AC">
        <w:rPr>
          <w:rFonts w:ascii="Arial" w:eastAsia="Roboto" w:hAnsi="Arial" w:cs="Angsana New"/>
          <w:kern w:val="0"/>
          <w:sz w:val="20"/>
          <w:szCs w:val="20"/>
          <w14:ligatures w14:val="none"/>
        </w:rPr>
        <w:t>this</w:t>
      </w:r>
      <w:r w:rsidRPr="009C654B">
        <w:rPr>
          <w:rFonts w:ascii="Arial" w:eastAsia="Roboto" w:hAnsi="Arial" w:cs="Arial"/>
          <w:kern w:val="0"/>
          <w:sz w:val="20"/>
          <w:szCs w:val="20"/>
          <w14:ligatures w14:val="none"/>
        </w:rPr>
        <w:t xml:space="preserve"> Agreement may be construed as creating a relationship of partnership, joint venture, employment, principal and agent or trustee and beneficiary between the parties.</w:t>
      </w:r>
    </w:p>
    <w:p w14:paraId="0EA0D8DC" w14:textId="77777777" w:rsidR="009C654B" w:rsidRPr="009C654B" w:rsidRDefault="009C654B" w:rsidP="002232DA">
      <w:pPr>
        <w:keepNext/>
        <w:numPr>
          <w:ilvl w:val="1"/>
          <w:numId w:val="21"/>
        </w:numPr>
        <w:spacing w:before="120"/>
        <w:jc w:val="both"/>
        <w:outlineLvl w:val="1"/>
        <w:rPr>
          <w:rFonts w:ascii="Arial" w:eastAsia="Roboto" w:hAnsi="Arial" w:cs="Arial"/>
          <w:kern w:val="0"/>
          <w:sz w:val="20"/>
          <w:szCs w:val="20"/>
          <w14:ligatures w14:val="none"/>
        </w:rPr>
      </w:pPr>
      <w:r w:rsidRPr="009C654B">
        <w:rPr>
          <w:rFonts w:ascii="Arial" w:eastAsia="Roboto" w:hAnsi="Arial" w:cs="Arial"/>
          <w:kern w:val="0"/>
          <w:sz w:val="20"/>
          <w:szCs w:val="20"/>
          <w14:ligatures w14:val="none"/>
        </w:rPr>
        <w:t>The failure by one of us to require performance of an obligation under this Agreement by the other will not operate as a waiver of the obligation and the other still remains liable to perform all its obligations under this Agreement.</w:t>
      </w:r>
    </w:p>
    <w:p w14:paraId="4BAC3861" w14:textId="77777777" w:rsidR="009C654B" w:rsidRPr="009C654B" w:rsidRDefault="009C654B" w:rsidP="002232DA">
      <w:pPr>
        <w:keepNext/>
        <w:numPr>
          <w:ilvl w:val="1"/>
          <w:numId w:val="21"/>
        </w:numPr>
        <w:spacing w:before="120"/>
        <w:jc w:val="both"/>
        <w:outlineLvl w:val="1"/>
        <w:rPr>
          <w:rFonts w:ascii="Arial" w:eastAsia="Roboto" w:hAnsi="Arial" w:cs="Arial"/>
          <w:kern w:val="0"/>
          <w:sz w:val="20"/>
          <w:szCs w:val="20"/>
          <w14:ligatures w14:val="none"/>
        </w:rPr>
      </w:pPr>
      <w:r w:rsidRPr="009C654B">
        <w:rPr>
          <w:rFonts w:ascii="Arial" w:eastAsia="Roboto" w:hAnsi="Arial" w:cs="Arial"/>
          <w:kern w:val="0"/>
          <w:sz w:val="20"/>
          <w:szCs w:val="20"/>
          <w14:ligatures w14:val="none"/>
        </w:rPr>
        <w:t xml:space="preserve">Any variation to </w:t>
      </w:r>
      <w:r w:rsidRPr="00B938AC">
        <w:rPr>
          <w:rFonts w:ascii="Arial" w:eastAsia="Roboto" w:hAnsi="Arial" w:cs="Angsana New"/>
          <w:kern w:val="0"/>
          <w:sz w:val="20"/>
          <w:szCs w:val="20"/>
          <w14:ligatures w14:val="none"/>
        </w:rPr>
        <w:t>this</w:t>
      </w:r>
      <w:r w:rsidRPr="009C654B">
        <w:rPr>
          <w:rFonts w:ascii="Arial" w:eastAsia="Roboto" w:hAnsi="Arial" w:cs="Arial"/>
          <w:kern w:val="0"/>
          <w:sz w:val="20"/>
          <w:szCs w:val="20"/>
          <w14:ligatures w14:val="none"/>
        </w:rPr>
        <w:t xml:space="preserve"> Agreement is not valid unless it is in writing and signed by both of us.</w:t>
      </w:r>
    </w:p>
    <w:p w14:paraId="28FBAD84" w14:textId="77777777" w:rsidR="009C654B" w:rsidRPr="009C654B" w:rsidRDefault="009C654B" w:rsidP="002232DA">
      <w:pPr>
        <w:keepNext/>
        <w:numPr>
          <w:ilvl w:val="1"/>
          <w:numId w:val="21"/>
        </w:numPr>
        <w:spacing w:before="120"/>
        <w:jc w:val="both"/>
        <w:outlineLvl w:val="1"/>
        <w:rPr>
          <w:rFonts w:ascii="Arial" w:eastAsia="Roboto" w:hAnsi="Arial" w:cs="Arial"/>
          <w:kern w:val="0"/>
          <w:sz w:val="20"/>
          <w:szCs w:val="20"/>
          <w14:ligatures w14:val="none"/>
        </w:rPr>
      </w:pPr>
      <w:r w:rsidRPr="009C654B">
        <w:rPr>
          <w:rFonts w:ascii="Arial" w:eastAsia="Roboto" w:hAnsi="Arial" w:cs="Arial"/>
          <w:kern w:val="0"/>
          <w:sz w:val="20"/>
          <w:szCs w:val="20"/>
          <w14:ligatures w14:val="none"/>
        </w:rPr>
        <w:t xml:space="preserve">The laws of New </w:t>
      </w:r>
      <w:r w:rsidRPr="00B938AC">
        <w:rPr>
          <w:rFonts w:ascii="Arial" w:eastAsia="Roboto" w:hAnsi="Arial" w:cs="Angsana New"/>
          <w:kern w:val="0"/>
          <w:sz w:val="20"/>
          <w:szCs w:val="20"/>
          <w14:ligatures w14:val="none"/>
        </w:rPr>
        <w:t>South</w:t>
      </w:r>
      <w:r w:rsidRPr="009C654B">
        <w:rPr>
          <w:rFonts w:ascii="Arial" w:eastAsia="Roboto" w:hAnsi="Arial" w:cs="Arial"/>
          <w:kern w:val="0"/>
          <w:sz w:val="20"/>
          <w:szCs w:val="20"/>
          <w14:ligatures w14:val="none"/>
        </w:rPr>
        <w:t xml:space="preserve"> Wales, Australia govern this Agreement and the parties irrevocably and unconditionally submit to the exclusive jurisdiction of the courts of New South Wales and of the Commonwealth of Austr</w:t>
      </w:r>
      <w:bookmarkStart w:id="19" w:name="_Hlk72319374"/>
      <w:r w:rsidRPr="009C654B">
        <w:rPr>
          <w:rFonts w:ascii="Arial" w:eastAsia="Roboto" w:hAnsi="Arial" w:cs="Arial"/>
          <w:kern w:val="0"/>
          <w:sz w:val="20"/>
          <w:szCs w:val="20"/>
          <w14:ligatures w14:val="none"/>
        </w:rPr>
        <w:t>alia.</w:t>
      </w:r>
      <w:bookmarkEnd w:id="19"/>
    </w:p>
    <w:p w14:paraId="5A3C7758" w14:textId="77777777" w:rsidR="009C654B" w:rsidRPr="009C654B" w:rsidRDefault="009C654B" w:rsidP="002232DA">
      <w:pPr>
        <w:keepNext/>
        <w:numPr>
          <w:ilvl w:val="1"/>
          <w:numId w:val="21"/>
        </w:numPr>
        <w:spacing w:before="120"/>
        <w:jc w:val="both"/>
        <w:outlineLvl w:val="1"/>
        <w:rPr>
          <w:rFonts w:ascii="Arial" w:eastAsia="Roboto" w:hAnsi="Arial" w:cs="Arial"/>
          <w:kern w:val="0"/>
          <w:sz w:val="20"/>
          <w:szCs w:val="20"/>
          <w14:ligatures w14:val="none"/>
        </w:rPr>
      </w:pPr>
      <w:r w:rsidRPr="009C654B">
        <w:rPr>
          <w:rFonts w:ascii="Arial" w:eastAsia="Roboto" w:hAnsi="Arial" w:cs="Arial"/>
          <w:kern w:val="0"/>
          <w:sz w:val="20"/>
          <w:szCs w:val="20"/>
          <w14:ligatures w14:val="none"/>
        </w:rPr>
        <w:t xml:space="preserve">Any term of </w:t>
      </w:r>
      <w:r w:rsidRPr="00B938AC">
        <w:rPr>
          <w:rFonts w:ascii="Arial" w:eastAsia="Roboto" w:hAnsi="Arial" w:cs="Angsana New"/>
          <w:kern w:val="0"/>
          <w:sz w:val="20"/>
          <w:szCs w:val="20"/>
          <w14:ligatures w14:val="none"/>
        </w:rPr>
        <w:t>this</w:t>
      </w:r>
      <w:r w:rsidRPr="009C654B">
        <w:rPr>
          <w:rFonts w:ascii="Arial" w:eastAsia="Roboto" w:hAnsi="Arial" w:cs="Arial"/>
          <w:kern w:val="0"/>
          <w:sz w:val="20"/>
          <w:szCs w:val="20"/>
          <w14:ligatures w14:val="none"/>
        </w:rPr>
        <w:t xml:space="preserve"> Agreement that is wholly or partially unenforceable, illegal or void is severed to the extent that it is void or unenforceable, and the rest of this Agreement is not affected and remains in force.</w:t>
      </w:r>
    </w:p>
    <w:p w14:paraId="5CBB555E" w14:textId="77777777" w:rsidR="009C654B" w:rsidRPr="009C654B" w:rsidRDefault="009C654B" w:rsidP="009C654B">
      <w:pPr>
        <w:spacing w:before="120"/>
        <w:rPr>
          <w:rFonts w:ascii="Arial" w:eastAsia="Roboto" w:hAnsi="Arial" w:cs="Angsana New"/>
          <w:kern w:val="0"/>
          <w:sz w:val="20"/>
          <w14:ligatures w14:val="none"/>
        </w:rPr>
      </w:pPr>
    </w:p>
    <w:bookmarkEnd w:id="0"/>
    <w:bookmarkEnd w:id="1"/>
    <w:bookmarkEnd w:id="2"/>
    <w:bookmarkEnd w:id="3"/>
    <w:bookmarkEnd w:id="4"/>
    <w:bookmarkEnd w:id="5"/>
    <w:bookmarkEnd w:id="6"/>
    <w:bookmarkEnd w:id="7"/>
    <w:bookmarkEnd w:id="8"/>
    <w:bookmarkEnd w:id="9"/>
    <w:bookmarkEnd w:id="10"/>
    <w:p w14:paraId="19C6CE4B" w14:textId="77777777" w:rsidR="009C654B" w:rsidRPr="009C654B" w:rsidRDefault="009C654B" w:rsidP="009C654B">
      <w:pPr>
        <w:tabs>
          <w:tab w:val="center" w:pos="5102"/>
        </w:tabs>
        <w:rPr>
          <w:rFonts w:ascii="Arial" w:eastAsia="Times New Roman" w:hAnsi="Arial" w:cs="Arial"/>
          <w:kern w:val="0"/>
          <w:sz w:val="20"/>
          <w:szCs w:val="20"/>
          <w14:ligatures w14:val="none"/>
        </w:rPr>
      </w:pPr>
    </w:p>
    <w:p w14:paraId="202E4B72" w14:textId="77777777" w:rsidR="000017FC" w:rsidRPr="000017FC" w:rsidRDefault="000017FC" w:rsidP="000017FC">
      <w:pPr>
        <w:pStyle w:val="BodyText"/>
      </w:pPr>
    </w:p>
    <w:sectPr w:rsidR="000017FC" w:rsidRPr="000017FC" w:rsidSect="00E96768">
      <w:type w:val="continuous"/>
      <w:pgSz w:w="11906" w:h="16838"/>
      <w:pgMar w:top="1440" w:right="543" w:bottom="1440" w:left="850" w:header="1701" w:footer="709" w:gutter="0"/>
      <w:cols w:num="2" w:space="5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A665F" w14:textId="77777777" w:rsidR="003E7D5F" w:rsidRDefault="003E7D5F" w:rsidP="00FE7136">
      <w:r>
        <w:separator/>
      </w:r>
    </w:p>
  </w:endnote>
  <w:endnote w:type="continuationSeparator" w:id="0">
    <w:p w14:paraId="5B89496C" w14:textId="77777777" w:rsidR="003E7D5F" w:rsidRDefault="003E7D5F" w:rsidP="00FE7136">
      <w:r>
        <w:continuationSeparator/>
      </w:r>
    </w:p>
  </w:endnote>
  <w:endnote w:type="continuationNotice" w:id="1">
    <w:p w14:paraId="7719A41F" w14:textId="77777777" w:rsidR="003E7D5F" w:rsidRDefault="003E7D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C61D" w14:textId="77777777" w:rsidR="00F76343" w:rsidRDefault="00F76343">
    <w:pPr>
      <w:pStyle w:val="Footer"/>
    </w:pPr>
    <w:r>
      <w:rPr>
        <w:noProof/>
      </w:rPr>
      <w:drawing>
        <wp:anchor distT="0" distB="0" distL="114300" distR="114300" simplePos="0" relativeHeight="251658752" behindDoc="1" locked="0" layoutInCell="1" allowOverlap="1" wp14:anchorId="1060314F" wp14:editId="55505FA4">
          <wp:simplePos x="0" y="0"/>
          <wp:positionH relativeFrom="column">
            <wp:posOffset>-621665</wp:posOffset>
          </wp:positionH>
          <wp:positionV relativeFrom="paragraph">
            <wp:posOffset>-32385</wp:posOffset>
          </wp:positionV>
          <wp:extent cx="6975817" cy="428937"/>
          <wp:effectExtent l="0" t="0" r="0" b="3175"/>
          <wp:wrapNone/>
          <wp:docPr id="13146788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678877" name="Picture 1314678877"/>
                  <pic:cNvPicPr/>
                </pic:nvPicPr>
                <pic:blipFill>
                  <a:blip r:embed="rId1">
                    <a:extLst>
                      <a:ext uri="{28A0092B-C50C-407E-A947-70E740481C1C}">
                        <a14:useLocalDpi xmlns:a14="http://schemas.microsoft.com/office/drawing/2010/main" val="0"/>
                      </a:ext>
                    </a:extLst>
                  </a:blip>
                  <a:stretch>
                    <a:fillRect/>
                  </a:stretch>
                </pic:blipFill>
                <pic:spPr>
                  <a:xfrm>
                    <a:off x="0" y="0"/>
                    <a:ext cx="7331748" cy="450823"/>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DD8CC" w14:textId="77777777" w:rsidR="00FE7136" w:rsidRDefault="00FE7136">
    <w:pPr>
      <w:pStyle w:val="Footer"/>
    </w:pPr>
    <w:r>
      <w:rPr>
        <w:noProof/>
      </w:rPr>
      <w:drawing>
        <wp:anchor distT="0" distB="0" distL="114300" distR="114300" simplePos="0" relativeHeight="251655680" behindDoc="1" locked="0" layoutInCell="1" allowOverlap="1" wp14:anchorId="0771FC69" wp14:editId="3AECF5DA">
          <wp:simplePos x="0" y="0"/>
          <wp:positionH relativeFrom="column">
            <wp:posOffset>1692910</wp:posOffset>
          </wp:positionH>
          <wp:positionV relativeFrom="paragraph">
            <wp:posOffset>26670</wp:posOffset>
          </wp:positionV>
          <wp:extent cx="4953000" cy="673100"/>
          <wp:effectExtent l="0" t="0" r="0" b="0"/>
          <wp:wrapNone/>
          <wp:docPr id="442401036" name="Picture 1" descr="A black and white striped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711779" name="Picture 1" descr="A black and white striped objec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4953000" cy="6731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3FD4" w14:textId="77777777" w:rsidR="00933C21" w:rsidRDefault="00933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FDBB1" w14:textId="77777777" w:rsidR="003E7D5F" w:rsidRDefault="003E7D5F" w:rsidP="00FE7136">
      <w:r>
        <w:separator/>
      </w:r>
    </w:p>
  </w:footnote>
  <w:footnote w:type="continuationSeparator" w:id="0">
    <w:p w14:paraId="5F8EB3A7" w14:textId="77777777" w:rsidR="003E7D5F" w:rsidRDefault="003E7D5F" w:rsidP="00FE7136">
      <w:r>
        <w:continuationSeparator/>
      </w:r>
    </w:p>
  </w:footnote>
  <w:footnote w:type="continuationNotice" w:id="1">
    <w:p w14:paraId="05DE31B2" w14:textId="77777777" w:rsidR="003E7D5F" w:rsidRDefault="003E7D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1663" w14:textId="77777777" w:rsidR="00F76343" w:rsidRDefault="00F76343">
    <w:pPr>
      <w:pStyle w:val="Header"/>
    </w:pPr>
    <w:r>
      <w:rPr>
        <w:noProof/>
      </w:rPr>
      <w:drawing>
        <wp:anchor distT="0" distB="0" distL="114300" distR="114300" simplePos="0" relativeHeight="251657728" behindDoc="1" locked="0" layoutInCell="1" allowOverlap="1" wp14:anchorId="40CFE96B" wp14:editId="033A968D">
          <wp:simplePos x="0" y="0"/>
          <wp:positionH relativeFrom="column">
            <wp:posOffset>-666750</wp:posOffset>
          </wp:positionH>
          <wp:positionV relativeFrom="paragraph">
            <wp:posOffset>-805278</wp:posOffset>
          </wp:positionV>
          <wp:extent cx="1993392" cy="962023"/>
          <wp:effectExtent l="0" t="0" r="0" b="0"/>
          <wp:wrapNone/>
          <wp:docPr id="99010337" name="Picture 2" descr="A logo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377127" name="Picture 2" descr="A logo of a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3392" cy="96202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3BCC" w14:textId="086F8F8B" w:rsidR="00FE7136" w:rsidRDefault="00EA0126">
    <w:pPr>
      <w:pStyle w:val="Header"/>
    </w:pPr>
    <w:r>
      <w:rPr>
        <w:noProof/>
      </w:rPr>
      <w:drawing>
        <wp:anchor distT="0" distB="0" distL="114300" distR="114300" simplePos="0" relativeHeight="251656704" behindDoc="1" locked="0" layoutInCell="1" allowOverlap="1" wp14:anchorId="79AE492E" wp14:editId="2B162172">
          <wp:simplePos x="0" y="0"/>
          <wp:positionH relativeFrom="column">
            <wp:posOffset>-294610</wp:posOffset>
          </wp:positionH>
          <wp:positionV relativeFrom="paragraph">
            <wp:posOffset>-801370</wp:posOffset>
          </wp:positionV>
          <wp:extent cx="1993392" cy="962023"/>
          <wp:effectExtent l="0" t="0" r="0" b="0"/>
          <wp:wrapNone/>
          <wp:docPr id="2002380869" name="Picture 2" descr="A logo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377127" name="Picture 2" descr="A logo of a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3392" cy="96202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DB85" w14:textId="77777777" w:rsidR="00933C21" w:rsidRDefault="00933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4EDA"/>
    <w:multiLevelType w:val="hybridMultilevel"/>
    <w:tmpl w:val="7B1A2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F7B20"/>
    <w:multiLevelType w:val="multilevel"/>
    <w:tmpl w:val="C212E7B0"/>
    <w:lvl w:ilvl="0">
      <w:start w:val="1"/>
      <w:numFmt w:val="decimal"/>
      <w:pStyle w:val="UNSWHeading1"/>
      <w:lvlText w:val="%1"/>
      <w:lvlJc w:val="left"/>
      <w:pPr>
        <w:ind w:left="567" w:hanging="567"/>
      </w:pPr>
      <w:rPr>
        <w:rFonts w:ascii="Arial" w:hAnsi="Arial" w:hint="default"/>
        <w:b/>
        <w:i w:val="0"/>
        <w:sz w:val="20"/>
        <w:szCs w:val="20"/>
      </w:rPr>
    </w:lvl>
    <w:lvl w:ilvl="1">
      <w:start w:val="1"/>
      <w:numFmt w:val="decimal"/>
      <w:pStyle w:val="UNSWHeading2"/>
      <w:lvlText w:val="%1.%2"/>
      <w:lvlJc w:val="left"/>
      <w:pPr>
        <w:ind w:left="567" w:hanging="567"/>
      </w:pPr>
      <w:rPr>
        <w:rFonts w:ascii="Arial" w:hAnsi="Arial" w:hint="default"/>
        <w:b w:val="0"/>
        <w:bCs/>
        <w:i w:val="0"/>
        <w:iCs w:val="0"/>
        <w:sz w:val="20"/>
        <w:szCs w:val="20"/>
      </w:rPr>
    </w:lvl>
    <w:lvl w:ilvl="2">
      <w:start w:val="1"/>
      <w:numFmt w:val="lowerLetter"/>
      <w:pStyle w:val="UNSWHeading3"/>
      <w:lvlText w:val="(%3)"/>
      <w:lvlJc w:val="left"/>
      <w:pPr>
        <w:tabs>
          <w:tab w:val="num" w:pos="567"/>
        </w:tabs>
        <w:ind w:left="567" w:hanging="567"/>
      </w:pPr>
      <w:rPr>
        <w:rFonts w:ascii="Arial" w:hAnsi="Arial" w:hint="default"/>
        <w:b w:val="0"/>
        <w:bCs w:val="0"/>
        <w:i w:val="0"/>
        <w:iCs w:val="0"/>
        <w:caps w:val="0"/>
        <w:strike w:val="0"/>
        <w:dstrike w:val="0"/>
        <w:vanish w:val="0"/>
        <w:color w:val="000000"/>
        <w:spacing w:val="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lowerRoman"/>
      <w:pStyle w:val="UNSWHeading4"/>
      <w:lvlText w:val="(%4)"/>
      <w:lvlJc w:val="left"/>
      <w:pPr>
        <w:tabs>
          <w:tab w:val="num" w:pos="1134"/>
        </w:tabs>
        <w:ind w:left="1134" w:hanging="567"/>
      </w:pPr>
      <w:rPr>
        <w:rFonts w:ascii="Arial" w:hAnsi="Arial" w:hint="default"/>
        <w:b w:val="0"/>
        <w:sz w:val="20"/>
      </w:rPr>
    </w:lvl>
    <w:lvl w:ilvl="4">
      <w:start w:val="1"/>
      <w:numFmt w:val="upperLetter"/>
      <w:pStyle w:val="UNSWHeading5"/>
      <w:lvlText w:val="(%5)"/>
      <w:lvlJc w:val="left"/>
      <w:pPr>
        <w:tabs>
          <w:tab w:val="num" w:pos="1701"/>
        </w:tabs>
        <w:ind w:left="1701" w:hanging="567"/>
      </w:pPr>
      <w:rPr>
        <w:rFonts w:hint="default"/>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16351BC2"/>
    <w:multiLevelType w:val="hybridMultilevel"/>
    <w:tmpl w:val="44221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2F3695"/>
    <w:multiLevelType w:val="hybridMultilevel"/>
    <w:tmpl w:val="BD38B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F84177"/>
    <w:multiLevelType w:val="hybridMultilevel"/>
    <w:tmpl w:val="5DEA2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EC2A5A"/>
    <w:multiLevelType w:val="hybridMultilevel"/>
    <w:tmpl w:val="EBD8739E"/>
    <w:lvl w:ilvl="0" w:tplc="14382EB8">
      <w:start w:val="1"/>
      <w:numFmt w:val="lowerLetter"/>
      <w:lvlText w:val="%1)"/>
      <w:lvlJc w:val="left"/>
      <w:pPr>
        <w:ind w:left="1020" w:hanging="360"/>
      </w:pPr>
    </w:lvl>
    <w:lvl w:ilvl="1" w:tplc="AFEA4FD0">
      <w:start w:val="1"/>
      <w:numFmt w:val="lowerLetter"/>
      <w:lvlText w:val="%2)"/>
      <w:lvlJc w:val="left"/>
      <w:pPr>
        <w:ind w:left="1020" w:hanging="360"/>
      </w:pPr>
    </w:lvl>
    <w:lvl w:ilvl="2" w:tplc="6EE845B6">
      <w:start w:val="1"/>
      <w:numFmt w:val="lowerLetter"/>
      <w:lvlText w:val="%3)"/>
      <w:lvlJc w:val="left"/>
      <w:pPr>
        <w:ind w:left="1020" w:hanging="360"/>
      </w:pPr>
    </w:lvl>
    <w:lvl w:ilvl="3" w:tplc="EAEAAD8C">
      <w:start w:val="1"/>
      <w:numFmt w:val="lowerLetter"/>
      <w:lvlText w:val="%4)"/>
      <w:lvlJc w:val="left"/>
      <w:pPr>
        <w:ind w:left="1020" w:hanging="360"/>
      </w:pPr>
    </w:lvl>
    <w:lvl w:ilvl="4" w:tplc="42DA199C">
      <w:start w:val="1"/>
      <w:numFmt w:val="lowerLetter"/>
      <w:lvlText w:val="%5)"/>
      <w:lvlJc w:val="left"/>
      <w:pPr>
        <w:ind w:left="1020" w:hanging="360"/>
      </w:pPr>
    </w:lvl>
    <w:lvl w:ilvl="5" w:tplc="D3228098">
      <w:start w:val="1"/>
      <w:numFmt w:val="lowerLetter"/>
      <w:lvlText w:val="%6)"/>
      <w:lvlJc w:val="left"/>
      <w:pPr>
        <w:ind w:left="1020" w:hanging="360"/>
      </w:pPr>
    </w:lvl>
    <w:lvl w:ilvl="6" w:tplc="B0982F20">
      <w:start w:val="1"/>
      <w:numFmt w:val="lowerLetter"/>
      <w:lvlText w:val="%7)"/>
      <w:lvlJc w:val="left"/>
      <w:pPr>
        <w:ind w:left="1020" w:hanging="360"/>
      </w:pPr>
    </w:lvl>
    <w:lvl w:ilvl="7" w:tplc="5BB4918A">
      <w:start w:val="1"/>
      <w:numFmt w:val="lowerLetter"/>
      <w:lvlText w:val="%8)"/>
      <w:lvlJc w:val="left"/>
      <w:pPr>
        <w:ind w:left="1020" w:hanging="360"/>
      </w:pPr>
    </w:lvl>
    <w:lvl w:ilvl="8" w:tplc="F70AFFFC">
      <w:start w:val="1"/>
      <w:numFmt w:val="lowerLetter"/>
      <w:lvlText w:val="%9)"/>
      <w:lvlJc w:val="left"/>
      <w:pPr>
        <w:ind w:left="1020" w:hanging="360"/>
      </w:pPr>
    </w:lvl>
  </w:abstractNum>
  <w:abstractNum w:abstractNumId="6" w15:restartNumberingAfterBreak="0">
    <w:nsid w:val="22B94FBB"/>
    <w:multiLevelType w:val="hybridMultilevel"/>
    <w:tmpl w:val="DF6E4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BF43DD"/>
    <w:multiLevelType w:val="hybridMultilevel"/>
    <w:tmpl w:val="56FC6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A75952"/>
    <w:multiLevelType w:val="hybridMultilevel"/>
    <w:tmpl w:val="DF149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BD1911"/>
    <w:multiLevelType w:val="hybridMultilevel"/>
    <w:tmpl w:val="AA8EA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4F4084"/>
    <w:multiLevelType w:val="hybridMultilevel"/>
    <w:tmpl w:val="807A2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170FEF"/>
    <w:multiLevelType w:val="hybridMultilevel"/>
    <w:tmpl w:val="0B8098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AE0E45"/>
    <w:multiLevelType w:val="hybridMultilevel"/>
    <w:tmpl w:val="2D5EC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79218D"/>
    <w:multiLevelType w:val="hybridMultilevel"/>
    <w:tmpl w:val="C518B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D77A86"/>
    <w:multiLevelType w:val="hybridMultilevel"/>
    <w:tmpl w:val="85207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893927"/>
    <w:multiLevelType w:val="hybridMultilevel"/>
    <w:tmpl w:val="7FEE54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7821033"/>
    <w:multiLevelType w:val="hybridMultilevel"/>
    <w:tmpl w:val="61A6B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9734E8"/>
    <w:multiLevelType w:val="hybridMultilevel"/>
    <w:tmpl w:val="BCA21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AE142C"/>
    <w:multiLevelType w:val="hybridMultilevel"/>
    <w:tmpl w:val="29F63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E172B5"/>
    <w:multiLevelType w:val="hybridMultilevel"/>
    <w:tmpl w:val="947274FE"/>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0" w15:restartNumberingAfterBreak="0">
    <w:nsid w:val="59C0715C"/>
    <w:multiLevelType w:val="hybridMultilevel"/>
    <w:tmpl w:val="691A7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1147D3"/>
    <w:multiLevelType w:val="hybridMultilevel"/>
    <w:tmpl w:val="46221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AD1DF4"/>
    <w:multiLevelType w:val="hybridMultilevel"/>
    <w:tmpl w:val="898AD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054982"/>
    <w:multiLevelType w:val="hybridMultilevel"/>
    <w:tmpl w:val="89E6A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121521"/>
    <w:multiLevelType w:val="hybridMultilevel"/>
    <w:tmpl w:val="9B5A48AC"/>
    <w:lvl w:ilvl="0" w:tplc="7F4ABA3C">
      <w:start w:val="1"/>
      <w:numFmt w:val="lowerLetter"/>
      <w:lvlText w:val="%1)"/>
      <w:lvlJc w:val="left"/>
      <w:pPr>
        <w:ind w:left="1020" w:hanging="360"/>
      </w:pPr>
    </w:lvl>
    <w:lvl w:ilvl="1" w:tplc="09F0A024">
      <w:start w:val="1"/>
      <w:numFmt w:val="lowerLetter"/>
      <w:lvlText w:val="%2)"/>
      <w:lvlJc w:val="left"/>
      <w:pPr>
        <w:ind w:left="1020" w:hanging="360"/>
      </w:pPr>
    </w:lvl>
    <w:lvl w:ilvl="2" w:tplc="25AC9214">
      <w:start w:val="1"/>
      <w:numFmt w:val="lowerLetter"/>
      <w:lvlText w:val="%3)"/>
      <w:lvlJc w:val="left"/>
      <w:pPr>
        <w:ind w:left="1020" w:hanging="360"/>
      </w:pPr>
    </w:lvl>
    <w:lvl w:ilvl="3" w:tplc="8C10A8E2">
      <w:start w:val="1"/>
      <w:numFmt w:val="lowerLetter"/>
      <w:lvlText w:val="%4)"/>
      <w:lvlJc w:val="left"/>
      <w:pPr>
        <w:ind w:left="1020" w:hanging="360"/>
      </w:pPr>
    </w:lvl>
    <w:lvl w:ilvl="4" w:tplc="88C45DBC">
      <w:start w:val="1"/>
      <w:numFmt w:val="lowerLetter"/>
      <w:lvlText w:val="%5)"/>
      <w:lvlJc w:val="left"/>
      <w:pPr>
        <w:ind w:left="1020" w:hanging="360"/>
      </w:pPr>
    </w:lvl>
    <w:lvl w:ilvl="5" w:tplc="65E8E1F6">
      <w:start w:val="1"/>
      <w:numFmt w:val="lowerLetter"/>
      <w:lvlText w:val="%6)"/>
      <w:lvlJc w:val="left"/>
      <w:pPr>
        <w:ind w:left="1020" w:hanging="360"/>
      </w:pPr>
    </w:lvl>
    <w:lvl w:ilvl="6" w:tplc="15FCB716">
      <w:start w:val="1"/>
      <w:numFmt w:val="lowerLetter"/>
      <w:lvlText w:val="%7)"/>
      <w:lvlJc w:val="left"/>
      <w:pPr>
        <w:ind w:left="1020" w:hanging="360"/>
      </w:pPr>
    </w:lvl>
    <w:lvl w:ilvl="7" w:tplc="62220C46">
      <w:start w:val="1"/>
      <w:numFmt w:val="lowerLetter"/>
      <w:lvlText w:val="%8)"/>
      <w:lvlJc w:val="left"/>
      <w:pPr>
        <w:ind w:left="1020" w:hanging="360"/>
      </w:pPr>
    </w:lvl>
    <w:lvl w:ilvl="8" w:tplc="53649E4C">
      <w:start w:val="1"/>
      <w:numFmt w:val="lowerLetter"/>
      <w:lvlText w:val="%9)"/>
      <w:lvlJc w:val="left"/>
      <w:pPr>
        <w:ind w:left="1020" w:hanging="360"/>
      </w:pPr>
    </w:lvl>
  </w:abstractNum>
  <w:abstractNum w:abstractNumId="25" w15:restartNumberingAfterBreak="0">
    <w:nsid w:val="754955B1"/>
    <w:multiLevelType w:val="hybridMultilevel"/>
    <w:tmpl w:val="4000B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0E2E22"/>
    <w:multiLevelType w:val="hybridMultilevel"/>
    <w:tmpl w:val="7F30F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1618697">
    <w:abstractNumId w:val="6"/>
  </w:num>
  <w:num w:numId="2" w16cid:durableId="1731920666">
    <w:abstractNumId w:val="7"/>
  </w:num>
  <w:num w:numId="3" w16cid:durableId="1476487614">
    <w:abstractNumId w:val="21"/>
  </w:num>
  <w:num w:numId="4" w16cid:durableId="323044817">
    <w:abstractNumId w:val="2"/>
  </w:num>
  <w:num w:numId="5" w16cid:durableId="1393119298">
    <w:abstractNumId w:val="14"/>
  </w:num>
  <w:num w:numId="6" w16cid:durableId="1841388603">
    <w:abstractNumId w:val="4"/>
  </w:num>
  <w:num w:numId="7" w16cid:durableId="1103067734">
    <w:abstractNumId w:val="25"/>
  </w:num>
  <w:num w:numId="8" w16cid:durableId="801846003">
    <w:abstractNumId w:val="15"/>
  </w:num>
  <w:num w:numId="9" w16cid:durableId="1353218494">
    <w:abstractNumId w:val="12"/>
  </w:num>
  <w:num w:numId="10" w16cid:durableId="1226725465">
    <w:abstractNumId w:val="8"/>
  </w:num>
  <w:num w:numId="11" w16cid:durableId="586770644">
    <w:abstractNumId w:val="20"/>
  </w:num>
  <w:num w:numId="12" w16cid:durableId="1146317176">
    <w:abstractNumId w:val="26"/>
  </w:num>
  <w:num w:numId="13" w16cid:durableId="30418527">
    <w:abstractNumId w:val="10"/>
  </w:num>
  <w:num w:numId="14" w16cid:durableId="1336811315">
    <w:abstractNumId w:val="3"/>
  </w:num>
  <w:num w:numId="15" w16cid:durableId="1597443564">
    <w:abstractNumId w:val="16"/>
  </w:num>
  <w:num w:numId="16" w16cid:durableId="1162351446">
    <w:abstractNumId w:val="23"/>
  </w:num>
  <w:num w:numId="17" w16cid:durableId="511142834">
    <w:abstractNumId w:val="17"/>
  </w:num>
  <w:num w:numId="18" w16cid:durableId="2069693639">
    <w:abstractNumId w:val="22"/>
  </w:num>
  <w:num w:numId="19" w16cid:durableId="67190018">
    <w:abstractNumId w:val="9"/>
  </w:num>
  <w:num w:numId="20" w16cid:durableId="1175151701">
    <w:abstractNumId w:val="18"/>
  </w:num>
  <w:num w:numId="21" w16cid:durableId="1474984968">
    <w:abstractNumId w:val="1"/>
  </w:num>
  <w:num w:numId="22" w16cid:durableId="450829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27677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6467686">
    <w:abstractNumId w:val="11"/>
  </w:num>
  <w:num w:numId="25" w16cid:durableId="164518040">
    <w:abstractNumId w:val="0"/>
  </w:num>
  <w:num w:numId="26" w16cid:durableId="852886245">
    <w:abstractNumId w:val="13"/>
  </w:num>
  <w:num w:numId="27" w16cid:durableId="765467257">
    <w:abstractNumId w:val="24"/>
  </w:num>
  <w:num w:numId="28" w16cid:durableId="418453544">
    <w:abstractNumId w:val="5"/>
  </w:num>
  <w:num w:numId="29" w16cid:durableId="16835059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53D"/>
    <w:rsid w:val="000017FC"/>
    <w:rsid w:val="00001986"/>
    <w:rsid w:val="00002C4A"/>
    <w:rsid w:val="00004FCF"/>
    <w:rsid w:val="000058BA"/>
    <w:rsid w:val="00007C21"/>
    <w:rsid w:val="00012B6A"/>
    <w:rsid w:val="00014501"/>
    <w:rsid w:val="000156BC"/>
    <w:rsid w:val="000209CE"/>
    <w:rsid w:val="00021E7F"/>
    <w:rsid w:val="00022CB5"/>
    <w:rsid w:val="000254B7"/>
    <w:rsid w:val="00036DDB"/>
    <w:rsid w:val="00047BC6"/>
    <w:rsid w:val="000604DE"/>
    <w:rsid w:val="00066B5C"/>
    <w:rsid w:val="00085BC7"/>
    <w:rsid w:val="00092356"/>
    <w:rsid w:val="00093F31"/>
    <w:rsid w:val="00095092"/>
    <w:rsid w:val="000A4A4A"/>
    <w:rsid w:val="000B06E9"/>
    <w:rsid w:val="000B218B"/>
    <w:rsid w:val="000B58CF"/>
    <w:rsid w:val="000D367D"/>
    <w:rsid w:val="000E0C6B"/>
    <w:rsid w:val="000E13B6"/>
    <w:rsid w:val="000F3543"/>
    <w:rsid w:val="000F3824"/>
    <w:rsid w:val="000F5075"/>
    <w:rsid w:val="001133CA"/>
    <w:rsid w:val="0011492A"/>
    <w:rsid w:val="0012284A"/>
    <w:rsid w:val="001253BD"/>
    <w:rsid w:val="00130BE0"/>
    <w:rsid w:val="00134FFE"/>
    <w:rsid w:val="0014753D"/>
    <w:rsid w:val="00150E03"/>
    <w:rsid w:val="00153D9B"/>
    <w:rsid w:val="00161851"/>
    <w:rsid w:val="001622DB"/>
    <w:rsid w:val="00162926"/>
    <w:rsid w:val="001639B0"/>
    <w:rsid w:val="001673F5"/>
    <w:rsid w:val="00175E64"/>
    <w:rsid w:val="00181066"/>
    <w:rsid w:val="0018590C"/>
    <w:rsid w:val="0019232E"/>
    <w:rsid w:val="00194FC3"/>
    <w:rsid w:val="001A1509"/>
    <w:rsid w:val="001B07BB"/>
    <w:rsid w:val="001C00E1"/>
    <w:rsid w:val="001C22BF"/>
    <w:rsid w:val="001C4C97"/>
    <w:rsid w:val="001E5511"/>
    <w:rsid w:val="001E5928"/>
    <w:rsid w:val="001F2115"/>
    <w:rsid w:val="00200536"/>
    <w:rsid w:val="0020726B"/>
    <w:rsid w:val="00214FAC"/>
    <w:rsid w:val="002232DA"/>
    <w:rsid w:val="0022368E"/>
    <w:rsid w:val="002240B9"/>
    <w:rsid w:val="00226801"/>
    <w:rsid w:val="00234576"/>
    <w:rsid w:val="00247759"/>
    <w:rsid w:val="00251266"/>
    <w:rsid w:val="002534FD"/>
    <w:rsid w:val="0025356D"/>
    <w:rsid w:val="00254F63"/>
    <w:rsid w:val="002602BA"/>
    <w:rsid w:val="00272205"/>
    <w:rsid w:val="00272237"/>
    <w:rsid w:val="002738E2"/>
    <w:rsid w:val="00276722"/>
    <w:rsid w:val="002817B9"/>
    <w:rsid w:val="002940CC"/>
    <w:rsid w:val="002967AE"/>
    <w:rsid w:val="002A7EC1"/>
    <w:rsid w:val="002B1941"/>
    <w:rsid w:val="002B2ECA"/>
    <w:rsid w:val="002B367D"/>
    <w:rsid w:val="002B6FDA"/>
    <w:rsid w:val="002D01FA"/>
    <w:rsid w:val="002D2B5B"/>
    <w:rsid w:val="002F46D8"/>
    <w:rsid w:val="002F6F94"/>
    <w:rsid w:val="002F7C36"/>
    <w:rsid w:val="003070BB"/>
    <w:rsid w:val="003125FC"/>
    <w:rsid w:val="0031399C"/>
    <w:rsid w:val="00327E1F"/>
    <w:rsid w:val="003567FA"/>
    <w:rsid w:val="00356E44"/>
    <w:rsid w:val="003627E2"/>
    <w:rsid w:val="00365090"/>
    <w:rsid w:val="00365439"/>
    <w:rsid w:val="0036737E"/>
    <w:rsid w:val="00377C01"/>
    <w:rsid w:val="0038610A"/>
    <w:rsid w:val="00394F1B"/>
    <w:rsid w:val="003A1552"/>
    <w:rsid w:val="003A5BEB"/>
    <w:rsid w:val="003A6118"/>
    <w:rsid w:val="003A7C74"/>
    <w:rsid w:val="003B482A"/>
    <w:rsid w:val="003B7160"/>
    <w:rsid w:val="003C22A1"/>
    <w:rsid w:val="003C7B15"/>
    <w:rsid w:val="003D1A75"/>
    <w:rsid w:val="003D2964"/>
    <w:rsid w:val="003D588D"/>
    <w:rsid w:val="003E77F3"/>
    <w:rsid w:val="003E7D5F"/>
    <w:rsid w:val="003F0E28"/>
    <w:rsid w:val="003F58D8"/>
    <w:rsid w:val="00402473"/>
    <w:rsid w:val="00417538"/>
    <w:rsid w:val="00432C66"/>
    <w:rsid w:val="00436115"/>
    <w:rsid w:val="004376B2"/>
    <w:rsid w:val="004453B3"/>
    <w:rsid w:val="00445854"/>
    <w:rsid w:val="004808C4"/>
    <w:rsid w:val="0048492A"/>
    <w:rsid w:val="004903F2"/>
    <w:rsid w:val="00494C61"/>
    <w:rsid w:val="00495D95"/>
    <w:rsid w:val="004A0418"/>
    <w:rsid w:val="004A33D8"/>
    <w:rsid w:val="004A6489"/>
    <w:rsid w:val="004A7629"/>
    <w:rsid w:val="004A7896"/>
    <w:rsid w:val="004B32B8"/>
    <w:rsid w:val="004B6E26"/>
    <w:rsid w:val="004C06E9"/>
    <w:rsid w:val="004C21F2"/>
    <w:rsid w:val="004D1141"/>
    <w:rsid w:val="004D2D39"/>
    <w:rsid w:val="004E0B6F"/>
    <w:rsid w:val="004E4203"/>
    <w:rsid w:val="004F74DA"/>
    <w:rsid w:val="005212BF"/>
    <w:rsid w:val="00521CD3"/>
    <w:rsid w:val="005308B6"/>
    <w:rsid w:val="00542C79"/>
    <w:rsid w:val="0055288D"/>
    <w:rsid w:val="0055510E"/>
    <w:rsid w:val="005569B3"/>
    <w:rsid w:val="00557D83"/>
    <w:rsid w:val="00560472"/>
    <w:rsid w:val="0056144C"/>
    <w:rsid w:val="00571C71"/>
    <w:rsid w:val="00574F38"/>
    <w:rsid w:val="00575EF5"/>
    <w:rsid w:val="00581BD1"/>
    <w:rsid w:val="00586624"/>
    <w:rsid w:val="005922CD"/>
    <w:rsid w:val="00595041"/>
    <w:rsid w:val="005958E2"/>
    <w:rsid w:val="005A19AA"/>
    <w:rsid w:val="005A1F85"/>
    <w:rsid w:val="005C1B89"/>
    <w:rsid w:val="005C7FFA"/>
    <w:rsid w:val="005D7DC9"/>
    <w:rsid w:val="005E0652"/>
    <w:rsid w:val="005F5AA6"/>
    <w:rsid w:val="006005AF"/>
    <w:rsid w:val="00614047"/>
    <w:rsid w:val="006155A2"/>
    <w:rsid w:val="00634851"/>
    <w:rsid w:val="00636D24"/>
    <w:rsid w:val="0064689B"/>
    <w:rsid w:val="00651240"/>
    <w:rsid w:val="0065503A"/>
    <w:rsid w:val="00655F54"/>
    <w:rsid w:val="0065644F"/>
    <w:rsid w:val="006600F7"/>
    <w:rsid w:val="006632FB"/>
    <w:rsid w:val="00670F16"/>
    <w:rsid w:val="00671143"/>
    <w:rsid w:val="00671AF6"/>
    <w:rsid w:val="0068268F"/>
    <w:rsid w:val="006835A8"/>
    <w:rsid w:val="006856AA"/>
    <w:rsid w:val="006857FD"/>
    <w:rsid w:val="00686CDA"/>
    <w:rsid w:val="0068746D"/>
    <w:rsid w:val="00687901"/>
    <w:rsid w:val="00693B0B"/>
    <w:rsid w:val="00696046"/>
    <w:rsid w:val="00697A53"/>
    <w:rsid w:val="006A1C57"/>
    <w:rsid w:val="006B13BA"/>
    <w:rsid w:val="006B13E8"/>
    <w:rsid w:val="006B4126"/>
    <w:rsid w:val="006B4277"/>
    <w:rsid w:val="006C2960"/>
    <w:rsid w:val="006C39A8"/>
    <w:rsid w:val="006C6212"/>
    <w:rsid w:val="006D0253"/>
    <w:rsid w:val="006E13EF"/>
    <w:rsid w:val="006F42F1"/>
    <w:rsid w:val="006F5435"/>
    <w:rsid w:val="006F7746"/>
    <w:rsid w:val="0070406D"/>
    <w:rsid w:val="007074C0"/>
    <w:rsid w:val="00710E80"/>
    <w:rsid w:val="00714E6E"/>
    <w:rsid w:val="00714E86"/>
    <w:rsid w:val="00727736"/>
    <w:rsid w:val="00736A6A"/>
    <w:rsid w:val="00737533"/>
    <w:rsid w:val="00755A1E"/>
    <w:rsid w:val="007623F7"/>
    <w:rsid w:val="00764872"/>
    <w:rsid w:val="007666B8"/>
    <w:rsid w:val="00773109"/>
    <w:rsid w:val="007810D0"/>
    <w:rsid w:val="007928A4"/>
    <w:rsid w:val="007A04B7"/>
    <w:rsid w:val="007B057C"/>
    <w:rsid w:val="007B0F27"/>
    <w:rsid w:val="007B218D"/>
    <w:rsid w:val="007B4422"/>
    <w:rsid w:val="007C3412"/>
    <w:rsid w:val="007D5B1C"/>
    <w:rsid w:val="007D7A08"/>
    <w:rsid w:val="007E1D46"/>
    <w:rsid w:val="007E2BA4"/>
    <w:rsid w:val="007E3120"/>
    <w:rsid w:val="007E39D7"/>
    <w:rsid w:val="007F6625"/>
    <w:rsid w:val="008014F6"/>
    <w:rsid w:val="00807F62"/>
    <w:rsid w:val="00822D68"/>
    <w:rsid w:val="008232A9"/>
    <w:rsid w:val="00824830"/>
    <w:rsid w:val="0083106D"/>
    <w:rsid w:val="00832527"/>
    <w:rsid w:val="00832F7D"/>
    <w:rsid w:val="00836925"/>
    <w:rsid w:val="0084103D"/>
    <w:rsid w:val="0084113F"/>
    <w:rsid w:val="00846E93"/>
    <w:rsid w:val="00853F60"/>
    <w:rsid w:val="008569B0"/>
    <w:rsid w:val="008640FF"/>
    <w:rsid w:val="00875044"/>
    <w:rsid w:val="00877CC9"/>
    <w:rsid w:val="008842F9"/>
    <w:rsid w:val="00887CE4"/>
    <w:rsid w:val="00893E42"/>
    <w:rsid w:val="00895D57"/>
    <w:rsid w:val="008A1AF4"/>
    <w:rsid w:val="008A1C1C"/>
    <w:rsid w:val="008B5706"/>
    <w:rsid w:val="008C18FC"/>
    <w:rsid w:val="008C218E"/>
    <w:rsid w:val="008C28E8"/>
    <w:rsid w:val="008C46EA"/>
    <w:rsid w:val="008C5427"/>
    <w:rsid w:val="008C72B3"/>
    <w:rsid w:val="008E2316"/>
    <w:rsid w:val="008F3705"/>
    <w:rsid w:val="008F46FC"/>
    <w:rsid w:val="008F5FE8"/>
    <w:rsid w:val="00901300"/>
    <w:rsid w:val="0090664D"/>
    <w:rsid w:val="00917B06"/>
    <w:rsid w:val="00923331"/>
    <w:rsid w:val="0092567B"/>
    <w:rsid w:val="00926E10"/>
    <w:rsid w:val="00930F24"/>
    <w:rsid w:val="00933C21"/>
    <w:rsid w:val="00940CBC"/>
    <w:rsid w:val="00941B78"/>
    <w:rsid w:val="0094420C"/>
    <w:rsid w:val="009465D1"/>
    <w:rsid w:val="00956426"/>
    <w:rsid w:val="00956976"/>
    <w:rsid w:val="009638E6"/>
    <w:rsid w:val="00963D7C"/>
    <w:rsid w:val="009644E6"/>
    <w:rsid w:val="0096524F"/>
    <w:rsid w:val="00966330"/>
    <w:rsid w:val="00974EF8"/>
    <w:rsid w:val="00977AAA"/>
    <w:rsid w:val="00981969"/>
    <w:rsid w:val="00986CEC"/>
    <w:rsid w:val="00987098"/>
    <w:rsid w:val="009A0E2B"/>
    <w:rsid w:val="009A1262"/>
    <w:rsid w:val="009A32DB"/>
    <w:rsid w:val="009C0345"/>
    <w:rsid w:val="009C0D14"/>
    <w:rsid w:val="009C5C72"/>
    <w:rsid w:val="009C654B"/>
    <w:rsid w:val="009D0E67"/>
    <w:rsid w:val="009D4D79"/>
    <w:rsid w:val="009D4EF1"/>
    <w:rsid w:val="009D5323"/>
    <w:rsid w:val="009F35F6"/>
    <w:rsid w:val="009F384F"/>
    <w:rsid w:val="00A05F75"/>
    <w:rsid w:val="00A11F3B"/>
    <w:rsid w:val="00A14744"/>
    <w:rsid w:val="00A14910"/>
    <w:rsid w:val="00A16E8B"/>
    <w:rsid w:val="00A439E8"/>
    <w:rsid w:val="00A55746"/>
    <w:rsid w:val="00A566D3"/>
    <w:rsid w:val="00A57FA3"/>
    <w:rsid w:val="00A619E6"/>
    <w:rsid w:val="00A667E3"/>
    <w:rsid w:val="00A80186"/>
    <w:rsid w:val="00A81653"/>
    <w:rsid w:val="00A84644"/>
    <w:rsid w:val="00A86734"/>
    <w:rsid w:val="00AC21AC"/>
    <w:rsid w:val="00AC7357"/>
    <w:rsid w:val="00AD3DA3"/>
    <w:rsid w:val="00AD577F"/>
    <w:rsid w:val="00AE06C7"/>
    <w:rsid w:val="00AE7312"/>
    <w:rsid w:val="00AF262D"/>
    <w:rsid w:val="00AF4C99"/>
    <w:rsid w:val="00AF7307"/>
    <w:rsid w:val="00B10CA3"/>
    <w:rsid w:val="00B11613"/>
    <w:rsid w:val="00B16076"/>
    <w:rsid w:val="00B21611"/>
    <w:rsid w:val="00B2295A"/>
    <w:rsid w:val="00B24B1D"/>
    <w:rsid w:val="00B256EA"/>
    <w:rsid w:val="00B33F71"/>
    <w:rsid w:val="00B45E5A"/>
    <w:rsid w:val="00B549BC"/>
    <w:rsid w:val="00B574EA"/>
    <w:rsid w:val="00B73BFD"/>
    <w:rsid w:val="00B759DC"/>
    <w:rsid w:val="00B80E39"/>
    <w:rsid w:val="00B847E9"/>
    <w:rsid w:val="00B92BAA"/>
    <w:rsid w:val="00B938AC"/>
    <w:rsid w:val="00BA297F"/>
    <w:rsid w:val="00BB1A14"/>
    <w:rsid w:val="00BB2CC3"/>
    <w:rsid w:val="00BC07B3"/>
    <w:rsid w:val="00BC299B"/>
    <w:rsid w:val="00BC3BE0"/>
    <w:rsid w:val="00BE09B5"/>
    <w:rsid w:val="00BE7ED0"/>
    <w:rsid w:val="00BF18CA"/>
    <w:rsid w:val="00BF5C36"/>
    <w:rsid w:val="00C02159"/>
    <w:rsid w:val="00C062E1"/>
    <w:rsid w:val="00C07F8F"/>
    <w:rsid w:val="00C320C4"/>
    <w:rsid w:val="00C351D0"/>
    <w:rsid w:val="00C40AA7"/>
    <w:rsid w:val="00C41592"/>
    <w:rsid w:val="00C45A44"/>
    <w:rsid w:val="00C45B58"/>
    <w:rsid w:val="00C45D38"/>
    <w:rsid w:val="00C5049C"/>
    <w:rsid w:val="00C50869"/>
    <w:rsid w:val="00C5203B"/>
    <w:rsid w:val="00C656A9"/>
    <w:rsid w:val="00C7422C"/>
    <w:rsid w:val="00C76A66"/>
    <w:rsid w:val="00CB486C"/>
    <w:rsid w:val="00CC4E4F"/>
    <w:rsid w:val="00CE4E2F"/>
    <w:rsid w:val="00CE51EC"/>
    <w:rsid w:val="00CF4969"/>
    <w:rsid w:val="00D0605D"/>
    <w:rsid w:val="00D068C9"/>
    <w:rsid w:val="00D17E15"/>
    <w:rsid w:val="00D234D8"/>
    <w:rsid w:val="00D3669C"/>
    <w:rsid w:val="00D5402E"/>
    <w:rsid w:val="00D6765F"/>
    <w:rsid w:val="00D74927"/>
    <w:rsid w:val="00D752E8"/>
    <w:rsid w:val="00D77C24"/>
    <w:rsid w:val="00D80AAF"/>
    <w:rsid w:val="00D8189D"/>
    <w:rsid w:val="00D8448C"/>
    <w:rsid w:val="00D9018E"/>
    <w:rsid w:val="00D90D51"/>
    <w:rsid w:val="00DA013F"/>
    <w:rsid w:val="00DA1271"/>
    <w:rsid w:val="00DB127B"/>
    <w:rsid w:val="00DC7090"/>
    <w:rsid w:val="00DE6AAF"/>
    <w:rsid w:val="00DF22DE"/>
    <w:rsid w:val="00DF7CE6"/>
    <w:rsid w:val="00E01CD2"/>
    <w:rsid w:val="00E060E8"/>
    <w:rsid w:val="00E07EC1"/>
    <w:rsid w:val="00E13771"/>
    <w:rsid w:val="00E20C5F"/>
    <w:rsid w:val="00E27540"/>
    <w:rsid w:val="00E27D0D"/>
    <w:rsid w:val="00E31A3D"/>
    <w:rsid w:val="00E325CE"/>
    <w:rsid w:val="00E36C3D"/>
    <w:rsid w:val="00E40800"/>
    <w:rsid w:val="00E41039"/>
    <w:rsid w:val="00E50F95"/>
    <w:rsid w:val="00E56BBE"/>
    <w:rsid w:val="00E61976"/>
    <w:rsid w:val="00E74501"/>
    <w:rsid w:val="00E74604"/>
    <w:rsid w:val="00E8085D"/>
    <w:rsid w:val="00E814A3"/>
    <w:rsid w:val="00E92E60"/>
    <w:rsid w:val="00E96768"/>
    <w:rsid w:val="00EA0126"/>
    <w:rsid w:val="00EB0E35"/>
    <w:rsid w:val="00EB650E"/>
    <w:rsid w:val="00EC7FB5"/>
    <w:rsid w:val="00EE4C0F"/>
    <w:rsid w:val="00EE5D48"/>
    <w:rsid w:val="00EE72AF"/>
    <w:rsid w:val="00F00C46"/>
    <w:rsid w:val="00F01BDC"/>
    <w:rsid w:val="00F02960"/>
    <w:rsid w:val="00F0435A"/>
    <w:rsid w:val="00F17331"/>
    <w:rsid w:val="00F259E8"/>
    <w:rsid w:val="00F374F0"/>
    <w:rsid w:val="00F379F7"/>
    <w:rsid w:val="00F40C40"/>
    <w:rsid w:val="00F42BE3"/>
    <w:rsid w:val="00F4536A"/>
    <w:rsid w:val="00F458EF"/>
    <w:rsid w:val="00F51F89"/>
    <w:rsid w:val="00F55800"/>
    <w:rsid w:val="00F7459B"/>
    <w:rsid w:val="00F75476"/>
    <w:rsid w:val="00F76343"/>
    <w:rsid w:val="00F82C63"/>
    <w:rsid w:val="00F87D66"/>
    <w:rsid w:val="00FA5BC1"/>
    <w:rsid w:val="00FB2AD1"/>
    <w:rsid w:val="00FB5A31"/>
    <w:rsid w:val="00FB6B1C"/>
    <w:rsid w:val="00FC1253"/>
    <w:rsid w:val="00FC151F"/>
    <w:rsid w:val="00FC7427"/>
    <w:rsid w:val="00FD4543"/>
    <w:rsid w:val="00FD5CE4"/>
    <w:rsid w:val="00FE1BEC"/>
    <w:rsid w:val="00FE2978"/>
    <w:rsid w:val="00FE7136"/>
    <w:rsid w:val="0CF96E22"/>
    <w:rsid w:val="1B463E9D"/>
    <w:rsid w:val="2B8D48F5"/>
    <w:rsid w:val="3633D161"/>
    <w:rsid w:val="3D8B2B96"/>
    <w:rsid w:val="42F587B0"/>
    <w:rsid w:val="486487FC"/>
    <w:rsid w:val="4F3BD849"/>
    <w:rsid w:val="4FB88A8A"/>
    <w:rsid w:val="50911CCF"/>
    <w:rsid w:val="6975E460"/>
    <w:rsid w:val="6BC23CC5"/>
    <w:rsid w:val="6D2CD2C6"/>
    <w:rsid w:val="6DD19FFA"/>
    <w:rsid w:val="700716D8"/>
    <w:rsid w:val="7257FDD3"/>
    <w:rsid w:val="75E9E6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DA622"/>
  <w15:chartTrackingRefBased/>
  <w15:docId w15:val="{A17F4A76-1279-48E3-9CFB-823C2117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693B0B"/>
    <w:rPr>
      <w:rFonts w:ascii="Noto Sans" w:hAnsi="Noto Sans"/>
      <w:sz w:val="28"/>
      <w:szCs w:val="22"/>
      <w:lang w:val="en-AU"/>
    </w:rPr>
  </w:style>
  <w:style w:type="paragraph" w:styleId="Heading1">
    <w:name w:val="heading 1"/>
    <w:next w:val="Normal"/>
    <w:link w:val="Heading1Char"/>
    <w:uiPriority w:val="9"/>
    <w:qFormat/>
    <w:rsid w:val="00917B06"/>
    <w:pPr>
      <w:spacing w:before="600"/>
      <w:ind w:left="142"/>
      <w:outlineLvl w:val="0"/>
    </w:pPr>
    <w:rPr>
      <w:rFonts w:ascii="Noto Sans" w:eastAsiaTheme="majorEastAsia" w:hAnsi="Noto Sans" w:cstheme="majorBidi"/>
      <w:b/>
      <w:color w:val="454C4C"/>
      <w:sz w:val="40"/>
      <w:szCs w:val="32"/>
    </w:rPr>
  </w:style>
  <w:style w:type="paragraph" w:styleId="Heading2">
    <w:name w:val="heading 2"/>
    <w:aliases w:val="Subheading"/>
    <w:basedOn w:val="Heading3"/>
    <w:next w:val="Normal"/>
    <w:link w:val="Heading2Char"/>
    <w:uiPriority w:val="9"/>
    <w:unhideWhenUsed/>
    <w:qFormat/>
    <w:rsid w:val="00917B06"/>
    <w:pPr>
      <w:spacing w:before="240" w:after="480"/>
      <w:ind w:left="142"/>
      <w:outlineLvl w:val="1"/>
    </w:pPr>
  </w:style>
  <w:style w:type="paragraph" w:styleId="Heading3">
    <w:name w:val="heading 3"/>
    <w:aliases w:val="Subheading 2"/>
    <w:next w:val="Normal"/>
    <w:link w:val="Heading3Char"/>
    <w:uiPriority w:val="9"/>
    <w:unhideWhenUsed/>
    <w:qFormat/>
    <w:rsid w:val="006856AA"/>
    <w:pPr>
      <w:outlineLvl w:val="2"/>
    </w:pPr>
    <w:rPr>
      <w:rFonts w:ascii="Noto Sans" w:eastAsiaTheme="majorEastAsia" w:hAnsi="Noto Sans" w:cstheme="majorBidi"/>
      <w:b/>
      <w:color w:val="454C4C"/>
      <w:sz w:val="28"/>
      <w:szCs w:val="32"/>
    </w:rPr>
  </w:style>
  <w:style w:type="paragraph" w:styleId="Heading4">
    <w:name w:val="heading 4"/>
    <w:basedOn w:val="Normal"/>
    <w:next w:val="Normal"/>
    <w:link w:val="Heading4Char"/>
    <w:uiPriority w:val="9"/>
    <w:semiHidden/>
    <w:unhideWhenUsed/>
    <w:qFormat/>
    <w:rsid w:val="00FE71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71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71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1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1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1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B06"/>
    <w:rPr>
      <w:rFonts w:ascii="Noto Sans" w:eastAsiaTheme="majorEastAsia" w:hAnsi="Noto Sans" w:cstheme="majorBidi"/>
      <w:b/>
      <w:color w:val="454C4C"/>
      <w:sz w:val="40"/>
      <w:szCs w:val="32"/>
    </w:rPr>
  </w:style>
  <w:style w:type="character" w:customStyle="1" w:styleId="Heading3Char">
    <w:name w:val="Heading 3 Char"/>
    <w:aliases w:val="Subheading 2 Char"/>
    <w:basedOn w:val="DefaultParagraphFont"/>
    <w:link w:val="Heading3"/>
    <w:uiPriority w:val="9"/>
    <w:rsid w:val="006856AA"/>
    <w:rPr>
      <w:rFonts w:ascii="Noto Sans" w:eastAsiaTheme="majorEastAsia" w:hAnsi="Noto Sans" w:cstheme="majorBidi"/>
      <w:b/>
      <w:color w:val="454C4C"/>
      <w:sz w:val="28"/>
      <w:szCs w:val="32"/>
    </w:rPr>
  </w:style>
  <w:style w:type="character" w:customStyle="1" w:styleId="Heading2Char">
    <w:name w:val="Heading 2 Char"/>
    <w:aliases w:val="Subheading Char"/>
    <w:basedOn w:val="DefaultParagraphFont"/>
    <w:link w:val="Heading2"/>
    <w:uiPriority w:val="9"/>
    <w:rsid w:val="00917B06"/>
    <w:rPr>
      <w:rFonts w:ascii="Noto Sans" w:eastAsiaTheme="majorEastAsia" w:hAnsi="Noto Sans" w:cstheme="majorBidi"/>
      <w:b/>
      <w:color w:val="454C4C"/>
      <w:sz w:val="28"/>
      <w:szCs w:val="32"/>
    </w:rPr>
  </w:style>
  <w:style w:type="character" w:customStyle="1" w:styleId="Heading4Char">
    <w:name w:val="Heading 4 Char"/>
    <w:basedOn w:val="DefaultParagraphFont"/>
    <w:link w:val="Heading4"/>
    <w:uiPriority w:val="9"/>
    <w:semiHidden/>
    <w:rsid w:val="00FE71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71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71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1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1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136"/>
    <w:rPr>
      <w:rFonts w:eastAsiaTheme="majorEastAsia" w:cstheme="majorBidi"/>
      <w:color w:val="272727" w:themeColor="text1" w:themeTint="D8"/>
    </w:rPr>
  </w:style>
  <w:style w:type="paragraph" w:styleId="Title">
    <w:name w:val="Title"/>
    <w:basedOn w:val="Normal"/>
    <w:next w:val="Normal"/>
    <w:link w:val="TitleChar"/>
    <w:uiPriority w:val="10"/>
    <w:qFormat/>
    <w:rsid w:val="00FE71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136"/>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E71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136"/>
    <w:pPr>
      <w:spacing w:before="160"/>
      <w:jc w:val="center"/>
    </w:pPr>
    <w:rPr>
      <w:i/>
      <w:iCs/>
      <w:color w:val="404040" w:themeColor="text1" w:themeTint="BF"/>
    </w:rPr>
  </w:style>
  <w:style w:type="character" w:customStyle="1" w:styleId="QuoteChar">
    <w:name w:val="Quote Char"/>
    <w:basedOn w:val="DefaultParagraphFont"/>
    <w:link w:val="Quote"/>
    <w:uiPriority w:val="29"/>
    <w:rsid w:val="00FE7136"/>
    <w:rPr>
      <w:i/>
      <w:iCs/>
      <w:color w:val="404040" w:themeColor="text1" w:themeTint="BF"/>
    </w:rPr>
  </w:style>
  <w:style w:type="paragraph" w:styleId="ListParagraph">
    <w:name w:val="List Paragraph"/>
    <w:basedOn w:val="Normal"/>
    <w:uiPriority w:val="34"/>
    <w:qFormat/>
    <w:rsid w:val="00FE7136"/>
    <w:pPr>
      <w:ind w:left="720"/>
      <w:contextualSpacing/>
    </w:pPr>
  </w:style>
  <w:style w:type="character" w:styleId="IntenseEmphasis">
    <w:name w:val="Intense Emphasis"/>
    <w:basedOn w:val="DefaultParagraphFont"/>
    <w:uiPriority w:val="21"/>
    <w:qFormat/>
    <w:rsid w:val="00FE7136"/>
    <w:rPr>
      <w:i/>
      <w:iCs/>
      <w:color w:val="2F5496" w:themeColor="accent1" w:themeShade="BF"/>
    </w:rPr>
  </w:style>
  <w:style w:type="paragraph" w:styleId="IntenseQuote">
    <w:name w:val="Intense Quote"/>
    <w:basedOn w:val="Normal"/>
    <w:next w:val="Normal"/>
    <w:link w:val="IntenseQuoteChar"/>
    <w:uiPriority w:val="30"/>
    <w:qFormat/>
    <w:rsid w:val="00FE71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7136"/>
    <w:rPr>
      <w:i/>
      <w:iCs/>
      <w:color w:val="2F5496" w:themeColor="accent1" w:themeShade="BF"/>
    </w:rPr>
  </w:style>
  <w:style w:type="character" w:styleId="IntenseReference">
    <w:name w:val="Intense Reference"/>
    <w:basedOn w:val="DefaultParagraphFont"/>
    <w:uiPriority w:val="32"/>
    <w:qFormat/>
    <w:rsid w:val="00FE7136"/>
    <w:rPr>
      <w:b/>
      <w:bCs/>
      <w:smallCaps/>
      <w:color w:val="2F5496" w:themeColor="accent1" w:themeShade="BF"/>
      <w:spacing w:val="5"/>
    </w:rPr>
  </w:style>
  <w:style w:type="paragraph" w:styleId="Header">
    <w:name w:val="header"/>
    <w:basedOn w:val="Normal"/>
    <w:link w:val="HeaderChar"/>
    <w:uiPriority w:val="99"/>
    <w:unhideWhenUsed/>
    <w:rsid w:val="00FE7136"/>
    <w:pPr>
      <w:tabs>
        <w:tab w:val="center" w:pos="4513"/>
        <w:tab w:val="right" w:pos="9026"/>
      </w:tabs>
    </w:pPr>
  </w:style>
  <w:style w:type="character" w:customStyle="1" w:styleId="HeaderChar">
    <w:name w:val="Header Char"/>
    <w:basedOn w:val="DefaultParagraphFont"/>
    <w:link w:val="Header"/>
    <w:uiPriority w:val="99"/>
    <w:rsid w:val="00FE7136"/>
  </w:style>
  <w:style w:type="paragraph" w:styleId="Footer">
    <w:name w:val="footer"/>
    <w:basedOn w:val="Normal"/>
    <w:link w:val="FooterChar"/>
    <w:uiPriority w:val="99"/>
    <w:unhideWhenUsed/>
    <w:rsid w:val="00FE7136"/>
    <w:pPr>
      <w:tabs>
        <w:tab w:val="center" w:pos="4513"/>
        <w:tab w:val="right" w:pos="9026"/>
      </w:tabs>
    </w:pPr>
  </w:style>
  <w:style w:type="character" w:customStyle="1" w:styleId="FooterChar">
    <w:name w:val="Footer Char"/>
    <w:basedOn w:val="DefaultParagraphFont"/>
    <w:link w:val="Footer"/>
    <w:uiPriority w:val="99"/>
    <w:rsid w:val="00FE7136"/>
  </w:style>
  <w:style w:type="paragraph" w:styleId="BodyText">
    <w:name w:val="Body Text"/>
    <w:basedOn w:val="Normal"/>
    <w:link w:val="BodyTextChar"/>
    <w:uiPriority w:val="99"/>
    <w:unhideWhenUsed/>
    <w:rsid w:val="006856AA"/>
    <w:pPr>
      <w:spacing w:after="120"/>
    </w:pPr>
  </w:style>
  <w:style w:type="character" w:customStyle="1" w:styleId="BodyTextChar">
    <w:name w:val="Body Text Char"/>
    <w:basedOn w:val="DefaultParagraphFont"/>
    <w:link w:val="BodyText"/>
    <w:uiPriority w:val="99"/>
    <w:rsid w:val="006856AA"/>
    <w:rPr>
      <w:rFonts w:ascii="Noto Sans" w:hAnsi="Noto Sans"/>
      <w:sz w:val="28"/>
    </w:rPr>
  </w:style>
  <w:style w:type="table" w:styleId="TableGrid">
    <w:name w:val="Table Grid"/>
    <w:basedOn w:val="TableNormal"/>
    <w:uiPriority w:val="39"/>
    <w:rsid w:val="0000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664D"/>
    <w:rPr>
      <w:sz w:val="16"/>
      <w:szCs w:val="16"/>
    </w:rPr>
  </w:style>
  <w:style w:type="paragraph" w:styleId="CommentText">
    <w:name w:val="annotation text"/>
    <w:basedOn w:val="Normal"/>
    <w:link w:val="CommentTextChar"/>
    <w:uiPriority w:val="99"/>
    <w:unhideWhenUsed/>
    <w:rsid w:val="0090664D"/>
    <w:rPr>
      <w:sz w:val="20"/>
      <w:szCs w:val="20"/>
    </w:rPr>
  </w:style>
  <w:style w:type="character" w:customStyle="1" w:styleId="CommentTextChar">
    <w:name w:val="Comment Text Char"/>
    <w:basedOn w:val="DefaultParagraphFont"/>
    <w:link w:val="CommentText"/>
    <w:uiPriority w:val="99"/>
    <w:rsid w:val="0090664D"/>
    <w:rPr>
      <w:rFonts w:ascii="Noto Sans" w:hAnsi="Noto Sans"/>
      <w:sz w:val="20"/>
      <w:szCs w:val="20"/>
      <w:lang w:val="en-AU"/>
    </w:rPr>
  </w:style>
  <w:style w:type="character" w:styleId="Mention">
    <w:name w:val="Mention"/>
    <w:basedOn w:val="DefaultParagraphFont"/>
    <w:uiPriority w:val="99"/>
    <w:unhideWhenUsed/>
    <w:rsid w:val="0090664D"/>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AE7312"/>
    <w:rPr>
      <w:b/>
      <w:bCs/>
    </w:rPr>
  </w:style>
  <w:style w:type="character" w:customStyle="1" w:styleId="CommentSubjectChar">
    <w:name w:val="Comment Subject Char"/>
    <w:basedOn w:val="CommentTextChar"/>
    <w:link w:val="CommentSubject"/>
    <w:uiPriority w:val="99"/>
    <w:semiHidden/>
    <w:rsid w:val="00AE7312"/>
    <w:rPr>
      <w:rFonts w:ascii="Noto Sans" w:hAnsi="Noto Sans"/>
      <w:b/>
      <w:bCs/>
      <w:sz w:val="20"/>
      <w:szCs w:val="20"/>
      <w:lang w:val="en-AU"/>
    </w:rPr>
  </w:style>
  <w:style w:type="character" w:styleId="Hyperlink">
    <w:name w:val="Hyperlink"/>
    <w:basedOn w:val="DefaultParagraphFont"/>
    <w:uiPriority w:val="99"/>
    <w:unhideWhenUsed/>
    <w:rsid w:val="00EB650E"/>
    <w:rPr>
      <w:color w:val="0563C1" w:themeColor="hyperlink"/>
      <w:u w:val="single"/>
    </w:rPr>
  </w:style>
  <w:style w:type="character" w:styleId="UnresolvedMention">
    <w:name w:val="Unresolved Mention"/>
    <w:basedOn w:val="DefaultParagraphFont"/>
    <w:uiPriority w:val="99"/>
    <w:semiHidden/>
    <w:unhideWhenUsed/>
    <w:rsid w:val="008F46FC"/>
    <w:rPr>
      <w:color w:val="605E5C"/>
      <w:shd w:val="clear" w:color="auto" w:fill="E1DFDD"/>
    </w:rPr>
  </w:style>
  <w:style w:type="character" w:styleId="PlaceholderText">
    <w:name w:val="Placeholder Text"/>
    <w:basedOn w:val="DefaultParagraphFont"/>
    <w:uiPriority w:val="99"/>
    <w:semiHidden/>
    <w:rsid w:val="00696046"/>
    <w:rPr>
      <w:color w:val="666666"/>
    </w:rPr>
  </w:style>
  <w:style w:type="paragraph" w:customStyle="1" w:styleId="UNSWHeading5">
    <w:name w:val="UNSW Heading 5"/>
    <w:basedOn w:val="Normal"/>
    <w:next w:val="Normal"/>
    <w:qFormat/>
    <w:rsid w:val="009C654B"/>
    <w:pPr>
      <w:numPr>
        <w:ilvl w:val="4"/>
        <w:numId w:val="21"/>
      </w:numPr>
      <w:tabs>
        <w:tab w:val="clear" w:pos="1701"/>
        <w:tab w:val="num" w:pos="360"/>
      </w:tabs>
      <w:spacing w:before="120"/>
      <w:ind w:left="0" w:firstLine="0"/>
      <w:jc w:val="both"/>
    </w:pPr>
    <w:rPr>
      <w:rFonts w:ascii="Arial" w:hAnsi="Arial"/>
      <w:kern w:val="0"/>
      <w:sz w:val="20"/>
      <w14:ligatures w14:val="none"/>
    </w:rPr>
  </w:style>
  <w:style w:type="paragraph" w:customStyle="1" w:styleId="UNSWHeading1">
    <w:name w:val="UNSW Heading 1"/>
    <w:basedOn w:val="Normal"/>
    <w:next w:val="UNSWHeading2"/>
    <w:qFormat/>
    <w:rsid w:val="009C654B"/>
    <w:pPr>
      <w:keepNext/>
      <w:numPr>
        <w:numId w:val="21"/>
      </w:numPr>
      <w:tabs>
        <w:tab w:val="num" w:pos="360"/>
      </w:tabs>
      <w:spacing w:before="120" w:after="120"/>
      <w:ind w:left="0" w:firstLine="0"/>
      <w:outlineLvl w:val="0"/>
    </w:pPr>
    <w:rPr>
      <w:rFonts w:ascii="Arial" w:hAnsi="Arial"/>
      <w:b/>
      <w:kern w:val="0"/>
      <w:sz w:val="22"/>
      <w14:ligatures w14:val="none"/>
    </w:rPr>
  </w:style>
  <w:style w:type="paragraph" w:customStyle="1" w:styleId="UNSWHeading2">
    <w:name w:val="UNSW Heading 2"/>
    <w:basedOn w:val="Normal"/>
    <w:next w:val="Normal"/>
    <w:qFormat/>
    <w:rsid w:val="009C654B"/>
    <w:pPr>
      <w:keepNext/>
      <w:numPr>
        <w:ilvl w:val="1"/>
        <w:numId w:val="21"/>
      </w:numPr>
      <w:tabs>
        <w:tab w:val="num" w:pos="360"/>
      </w:tabs>
      <w:spacing w:before="120"/>
      <w:ind w:left="0" w:firstLine="0"/>
      <w:jc w:val="both"/>
      <w:outlineLvl w:val="1"/>
    </w:pPr>
    <w:rPr>
      <w:rFonts w:ascii="Arial" w:hAnsi="Arial"/>
      <w:kern w:val="0"/>
      <w:sz w:val="20"/>
      <w:szCs w:val="20"/>
      <w14:ligatures w14:val="none"/>
    </w:rPr>
  </w:style>
  <w:style w:type="paragraph" w:customStyle="1" w:styleId="UNSWHeading3">
    <w:name w:val="UNSW Heading 3"/>
    <w:basedOn w:val="Normal"/>
    <w:qFormat/>
    <w:rsid w:val="009C654B"/>
    <w:pPr>
      <w:numPr>
        <w:ilvl w:val="2"/>
        <w:numId w:val="21"/>
      </w:numPr>
      <w:tabs>
        <w:tab w:val="clear" w:pos="567"/>
        <w:tab w:val="num" w:pos="360"/>
      </w:tabs>
      <w:spacing w:before="120"/>
      <w:ind w:left="0" w:firstLine="0"/>
      <w:jc w:val="both"/>
      <w:outlineLvl w:val="2"/>
    </w:pPr>
    <w:rPr>
      <w:rFonts w:ascii="Arial" w:hAnsi="Arial"/>
      <w:kern w:val="0"/>
      <w:sz w:val="20"/>
      <w14:ligatures w14:val="none"/>
    </w:rPr>
  </w:style>
  <w:style w:type="paragraph" w:customStyle="1" w:styleId="UNSWHeading4">
    <w:name w:val="UNSW Heading 4"/>
    <w:basedOn w:val="Normal"/>
    <w:next w:val="Normal"/>
    <w:qFormat/>
    <w:rsid w:val="009C654B"/>
    <w:pPr>
      <w:numPr>
        <w:ilvl w:val="3"/>
        <w:numId w:val="21"/>
      </w:numPr>
      <w:tabs>
        <w:tab w:val="clear" w:pos="1134"/>
        <w:tab w:val="num" w:pos="360"/>
      </w:tabs>
      <w:spacing w:before="120"/>
      <w:ind w:left="0" w:firstLine="0"/>
      <w:jc w:val="both"/>
      <w:outlineLvl w:val="3"/>
    </w:pPr>
    <w:rPr>
      <w:rFonts w:ascii="Arial" w:hAnsi="Arial" w:cs="Times New Roman"/>
      <w:kern w:val="0"/>
      <w:sz w:val="20"/>
      <w:szCs w:val="18"/>
      <w14:ligatures w14:val="none"/>
    </w:rPr>
  </w:style>
  <w:style w:type="paragraph" w:styleId="Revision">
    <w:name w:val="Revision"/>
    <w:hidden/>
    <w:uiPriority w:val="99"/>
    <w:semiHidden/>
    <w:rsid w:val="00875044"/>
    <w:rPr>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unsw.edu.au/governance/policy/browse-a-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nceidh.org.au/news/2025-innovation-seed-funding-grant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10747e-d35a-4691-bb14-aad933e78a97" xsi:nil="true"/>
    <lcf76f155ced4ddcb4097134ff3c332f xmlns="a07f451a-a4f9-482f-bc3e-60195ae11840">
      <Terms xmlns="http://schemas.microsoft.com/office/infopath/2007/PartnerControls"/>
    </lcf76f155ced4ddcb4097134ff3c332f>
    <Origin xmlns="a07f451a-a4f9-482f-bc3e-60195ae1184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B9BD734DA70B4A94A669BAB79EA1B2" ma:contentTypeVersion="17" ma:contentTypeDescription="Create a new document." ma:contentTypeScope="" ma:versionID="82000066370320617f26d50a1b3698ff">
  <xsd:schema xmlns:xsd="http://www.w3.org/2001/XMLSchema" xmlns:xs="http://www.w3.org/2001/XMLSchema" xmlns:p="http://schemas.microsoft.com/office/2006/metadata/properties" xmlns:ns2="a07f451a-a4f9-482f-bc3e-60195ae11840" xmlns:ns3="c710747e-d35a-4691-bb14-aad933e78a97" targetNamespace="http://schemas.microsoft.com/office/2006/metadata/properties" ma:root="true" ma:fieldsID="3c72fc5be6158b5bc34e85c62a149b17" ns2:_="" ns3:_="">
    <xsd:import namespace="a07f451a-a4f9-482f-bc3e-60195ae11840"/>
    <xsd:import namespace="c710747e-d35a-4691-bb14-aad933e78a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Origi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f451a-a4f9-482f-bc3e-60195ae11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rigin" ma:index="12" nillable="true" ma:displayName="Origin" ma:format="Dropdown" ma:internalName="Origi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10747e-d35a-4691-bb14-aad933e78a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9cd45fc-ae96-478c-af47-cd075ef6596e}" ma:internalName="TaxCatchAll" ma:showField="CatchAllData" ma:web="c710747e-d35a-4691-bb14-aad933e78a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3A0FBC-ACE1-44AF-A212-AB6DA9055F75}">
  <ds:schemaRefs>
    <ds:schemaRef ds:uri="http://schemas.openxmlformats.org/officeDocument/2006/bibliography"/>
  </ds:schemaRefs>
</ds:datastoreItem>
</file>

<file path=customXml/itemProps2.xml><?xml version="1.0" encoding="utf-8"?>
<ds:datastoreItem xmlns:ds="http://schemas.openxmlformats.org/officeDocument/2006/customXml" ds:itemID="{09FE10E7-76A8-4DE7-A3BE-D385974D9403}">
  <ds:schemaRefs>
    <ds:schemaRef ds:uri="http://schemas.microsoft.com/sharepoint/v3/contenttype/forms"/>
  </ds:schemaRefs>
</ds:datastoreItem>
</file>

<file path=customXml/itemProps3.xml><?xml version="1.0" encoding="utf-8"?>
<ds:datastoreItem xmlns:ds="http://schemas.openxmlformats.org/officeDocument/2006/customXml" ds:itemID="{E5626642-A727-4AB3-BC7F-710E366C275C}">
  <ds:schemaRefs>
    <ds:schemaRef ds:uri="http://schemas.microsoft.com/office/2006/metadata/properties"/>
    <ds:schemaRef ds:uri="http://schemas.microsoft.com/office/infopath/2007/PartnerControls"/>
    <ds:schemaRef ds:uri="c710747e-d35a-4691-bb14-aad933e78a97"/>
    <ds:schemaRef ds:uri="a07f451a-a4f9-482f-bc3e-60195ae11840"/>
  </ds:schemaRefs>
</ds:datastoreItem>
</file>

<file path=customXml/itemProps4.xml><?xml version="1.0" encoding="utf-8"?>
<ds:datastoreItem xmlns:ds="http://schemas.openxmlformats.org/officeDocument/2006/customXml" ds:itemID="{7C5AEB59-CE22-4D1D-BDD8-1F6FCE2DC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f451a-a4f9-482f-bc3e-60195ae11840"/>
    <ds:schemaRef ds:uri="c710747e-d35a-4691-bb14-aad933e78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2786</Words>
  <Characters>15885</Characters>
  <Application>Microsoft Office Word</Application>
  <DocSecurity>0</DocSecurity>
  <Lines>132</Lines>
  <Paragraphs>37</Paragraphs>
  <ScaleCrop>false</ScaleCrop>
  <Company/>
  <LinksUpToDate>false</LinksUpToDate>
  <CharactersWithSpaces>18634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Willcocks</dc:creator>
  <cp:keywords/>
  <dc:description/>
  <cp:lastModifiedBy>UNSW</cp:lastModifiedBy>
  <cp:revision>205</cp:revision>
  <cp:lastPrinted>2024-11-18T22:00:00Z</cp:lastPrinted>
  <dcterms:created xsi:type="dcterms:W3CDTF">2024-12-05T01:53:00Z</dcterms:created>
  <dcterms:modified xsi:type="dcterms:W3CDTF">2026-05-21T22:34:00Z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0x010100FBB9BD734DA70B4A94A669BAB79EA1B2</vt:lpwstr>
  </property>
  <property fmtid="{D5CDD505-2E9C-101B-9397-08002B2CF9AE}" pid="3" name="MediaServiceImageTags">
    <vt:lpwstr/>
  </property>
  <property fmtid="{D5CDD505-2E9C-101B-9397-08002B2CF9AE}" pid="4" name="docLang">
    <vt:lpwstr>en</vt:lpwstr>
  </property>
</Properties>
</file>